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70"/>
        <w:gridCol w:w="2835"/>
        <w:gridCol w:w="1470"/>
      </w:tblGrid>
      <w:tr w:rsidR="00931F6E" w:rsidRPr="00931F6E" w:rsidTr="00931F6E">
        <w:trPr>
          <w:trHeight w:val="9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招聘学校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补充招聘人数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 延平区实验小学正荣分校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南平师范第二附属小学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南平市建溪学校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南平市塔前中心小学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南平市</w:t>
            </w:r>
            <w:proofErr w:type="gramStart"/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樟</w:t>
            </w:r>
            <w:proofErr w:type="gramEnd"/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湖中心小学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1（代课）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南平市黄</w:t>
            </w:r>
            <w:proofErr w:type="gramStart"/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墩小学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南平市建溪学校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南平市塔前中心小学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5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南平市</w:t>
            </w:r>
            <w:proofErr w:type="gramStart"/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樟</w:t>
            </w:r>
            <w:proofErr w:type="gramEnd"/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湖中心小学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延平区实验小学迎宾小学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南平市水</w:t>
            </w:r>
            <w:proofErr w:type="gramStart"/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东学校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南平师范第二附属小学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31F6E" w:rsidRPr="00931F6E" w:rsidRDefault="00931F6E" w:rsidP="00931F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南平建溪学校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931F6E" w:rsidRPr="00931F6E" w:rsidTr="00931F6E">
        <w:trPr>
          <w:trHeight w:val="90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延平区开智学校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F6E" w:rsidRPr="00931F6E" w:rsidRDefault="00931F6E" w:rsidP="00931F6E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31F6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</w:tr>
    </w:tbl>
    <w:p w:rsidR="008C5524" w:rsidRDefault="00EF122D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122D" w:rsidRDefault="00EF122D" w:rsidP="00931F6E">
      <w:r>
        <w:separator/>
      </w:r>
    </w:p>
  </w:endnote>
  <w:endnote w:type="continuationSeparator" w:id="0">
    <w:p w:rsidR="00EF122D" w:rsidRDefault="00EF122D" w:rsidP="00931F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122D" w:rsidRDefault="00EF122D" w:rsidP="00931F6E">
      <w:r>
        <w:separator/>
      </w:r>
    </w:p>
  </w:footnote>
  <w:footnote w:type="continuationSeparator" w:id="0">
    <w:p w:rsidR="00EF122D" w:rsidRDefault="00EF122D" w:rsidP="00931F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1F6E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4726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1F6E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22D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1F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1F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1F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1F6E"/>
    <w:rPr>
      <w:sz w:val="18"/>
      <w:szCs w:val="18"/>
    </w:rPr>
  </w:style>
  <w:style w:type="paragraph" w:styleId="a5">
    <w:name w:val="Normal (Web)"/>
    <w:basedOn w:val="a"/>
    <w:uiPriority w:val="99"/>
    <w:unhideWhenUsed/>
    <w:rsid w:val="00931F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27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微软中国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2016-07-05T08:35:00Z</dcterms:created>
  <dcterms:modified xsi:type="dcterms:W3CDTF">2016-07-05T08:35:00Z</dcterms:modified>
</cp:coreProperties>
</file>