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附件1：</w:t>
      </w:r>
      <w:r>
        <w:rPr>
          <w:rStyle w:val="3"/>
          <w:rFonts w:ascii="宋体" w:hAnsi="宋体" w:eastAsia="宋体" w:cs="宋体"/>
          <w:kern w:val="0"/>
          <w:sz w:val="21"/>
          <w:szCs w:val="21"/>
          <w:lang w:val="en-US" w:eastAsia="zh-CN" w:bidi="ar"/>
        </w:rPr>
        <w:t>中小学教师资格笔试科目代码列表</w:t>
      </w:r>
    </w:p>
    <w:tbl>
      <w:tblPr>
        <w:tblW w:w="8306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2"/>
        <w:gridCol w:w="4051"/>
        <w:gridCol w:w="757"/>
        <w:gridCol w:w="181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1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4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科目名称</w:t>
            </w:r>
          </w:p>
        </w:tc>
        <w:tc>
          <w:tcPr>
            <w:tcW w:w="7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科目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代码</w:t>
            </w:r>
          </w:p>
        </w:tc>
        <w:tc>
          <w:tcPr>
            <w:tcW w:w="18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Layout w:type="fixed"/>
        </w:tblPrEx>
        <w:trPr>
          <w:trHeight w:val="390" w:hRule="atLeast"/>
          <w:tblCellSpacing w:w="0" w:type="dxa"/>
        </w:trPr>
        <w:tc>
          <w:tcPr>
            <w:tcW w:w="1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（一）</w:t>
            </w:r>
          </w:p>
        </w:tc>
        <w:tc>
          <w:tcPr>
            <w:tcW w:w="4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幼儿园</w:t>
            </w:r>
          </w:p>
        </w:tc>
        <w:tc>
          <w:tcPr>
            <w:tcW w:w="7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1        </w:t>
            </w:r>
          </w:p>
        </w:tc>
        <w:tc>
          <w:tcPr>
            <w:tcW w:w="4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综合素质（幼儿园）</w:t>
            </w:r>
          </w:p>
        </w:tc>
        <w:tc>
          <w:tcPr>
            <w:tcW w:w="7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101</w:t>
            </w:r>
          </w:p>
        </w:tc>
        <w:tc>
          <w:tcPr>
            <w:tcW w:w="18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2        </w:t>
            </w:r>
          </w:p>
        </w:tc>
        <w:tc>
          <w:tcPr>
            <w:tcW w:w="4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保教知识与能力</w:t>
            </w:r>
          </w:p>
        </w:tc>
        <w:tc>
          <w:tcPr>
            <w:tcW w:w="7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18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（二）</w:t>
            </w:r>
          </w:p>
        </w:tc>
        <w:tc>
          <w:tcPr>
            <w:tcW w:w="4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小学</w:t>
            </w:r>
          </w:p>
        </w:tc>
        <w:tc>
          <w:tcPr>
            <w:tcW w:w="7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1        </w:t>
            </w:r>
          </w:p>
        </w:tc>
        <w:tc>
          <w:tcPr>
            <w:tcW w:w="4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综合素质（小学）</w:t>
            </w:r>
          </w:p>
        </w:tc>
        <w:tc>
          <w:tcPr>
            <w:tcW w:w="7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201</w:t>
            </w:r>
          </w:p>
        </w:tc>
        <w:tc>
          <w:tcPr>
            <w:tcW w:w="18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2        </w:t>
            </w:r>
          </w:p>
        </w:tc>
        <w:tc>
          <w:tcPr>
            <w:tcW w:w="4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教育教学知识与能力</w:t>
            </w:r>
          </w:p>
        </w:tc>
        <w:tc>
          <w:tcPr>
            <w:tcW w:w="7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</w:t>
            </w:r>
          </w:p>
        </w:tc>
        <w:tc>
          <w:tcPr>
            <w:tcW w:w="18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（三）</w:t>
            </w:r>
          </w:p>
        </w:tc>
        <w:tc>
          <w:tcPr>
            <w:tcW w:w="4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初中</w:t>
            </w:r>
          </w:p>
        </w:tc>
        <w:tc>
          <w:tcPr>
            <w:tcW w:w="7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1        </w:t>
            </w:r>
          </w:p>
        </w:tc>
        <w:tc>
          <w:tcPr>
            <w:tcW w:w="4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综合素质（中学）</w:t>
            </w:r>
          </w:p>
        </w:tc>
        <w:tc>
          <w:tcPr>
            <w:tcW w:w="7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301</w:t>
            </w:r>
          </w:p>
        </w:tc>
        <w:tc>
          <w:tcPr>
            <w:tcW w:w="18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初中、高中相同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2        </w:t>
            </w:r>
          </w:p>
        </w:tc>
        <w:tc>
          <w:tcPr>
            <w:tcW w:w="4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教育知识与能力</w:t>
            </w:r>
          </w:p>
        </w:tc>
        <w:tc>
          <w:tcPr>
            <w:tcW w:w="7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18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初中、高中相同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3        </w:t>
            </w:r>
          </w:p>
        </w:tc>
        <w:tc>
          <w:tcPr>
            <w:tcW w:w="4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语文学科知识与教学能力（初级中学）</w:t>
            </w:r>
          </w:p>
        </w:tc>
        <w:tc>
          <w:tcPr>
            <w:tcW w:w="7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303</w:t>
            </w:r>
          </w:p>
        </w:tc>
        <w:tc>
          <w:tcPr>
            <w:tcW w:w="18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4        </w:t>
            </w:r>
          </w:p>
        </w:tc>
        <w:tc>
          <w:tcPr>
            <w:tcW w:w="4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数学学科知识与教学能力（初级中学）</w:t>
            </w:r>
          </w:p>
        </w:tc>
        <w:tc>
          <w:tcPr>
            <w:tcW w:w="7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304</w:t>
            </w:r>
          </w:p>
        </w:tc>
        <w:tc>
          <w:tcPr>
            <w:tcW w:w="18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5        </w:t>
            </w:r>
          </w:p>
        </w:tc>
        <w:tc>
          <w:tcPr>
            <w:tcW w:w="4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英语学科知识与教学能力（初级中学）</w:t>
            </w:r>
          </w:p>
        </w:tc>
        <w:tc>
          <w:tcPr>
            <w:tcW w:w="7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305</w:t>
            </w:r>
          </w:p>
        </w:tc>
        <w:tc>
          <w:tcPr>
            <w:tcW w:w="18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6        </w:t>
            </w:r>
          </w:p>
        </w:tc>
        <w:tc>
          <w:tcPr>
            <w:tcW w:w="4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物理学科知识与教学能力（初级中学）</w:t>
            </w:r>
          </w:p>
        </w:tc>
        <w:tc>
          <w:tcPr>
            <w:tcW w:w="7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306</w:t>
            </w:r>
          </w:p>
        </w:tc>
        <w:tc>
          <w:tcPr>
            <w:tcW w:w="18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7        </w:t>
            </w:r>
          </w:p>
        </w:tc>
        <w:tc>
          <w:tcPr>
            <w:tcW w:w="4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化学学科知识与教学能力（初级中学）</w:t>
            </w:r>
          </w:p>
        </w:tc>
        <w:tc>
          <w:tcPr>
            <w:tcW w:w="7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307</w:t>
            </w:r>
          </w:p>
        </w:tc>
        <w:tc>
          <w:tcPr>
            <w:tcW w:w="18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8        </w:t>
            </w:r>
          </w:p>
        </w:tc>
        <w:tc>
          <w:tcPr>
            <w:tcW w:w="4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生物学科知识与教学能力（初级中学）</w:t>
            </w:r>
          </w:p>
        </w:tc>
        <w:tc>
          <w:tcPr>
            <w:tcW w:w="7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308</w:t>
            </w:r>
          </w:p>
        </w:tc>
        <w:tc>
          <w:tcPr>
            <w:tcW w:w="18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9        </w:t>
            </w:r>
          </w:p>
        </w:tc>
        <w:tc>
          <w:tcPr>
            <w:tcW w:w="4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思想品德学科知识与教学能力（初级中学）</w:t>
            </w:r>
          </w:p>
        </w:tc>
        <w:tc>
          <w:tcPr>
            <w:tcW w:w="7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309</w:t>
            </w:r>
          </w:p>
        </w:tc>
        <w:tc>
          <w:tcPr>
            <w:tcW w:w="18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10     </w:t>
            </w:r>
          </w:p>
        </w:tc>
        <w:tc>
          <w:tcPr>
            <w:tcW w:w="4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历史学科知识与教学能力（初级中学）</w:t>
            </w:r>
          </w:p>
        </w:tc>
        <w:tc>
          <w:tcPr>
            <w:tcW w:w="7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310</w:t>
            </w:r>
          </w:p>
        </w:tc>
        <w:tc>
          <w:tcPr>
            <w:tcW w:w="18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11     </w:t>
            </w:r>
          </w:p>
        </w:tc>
        <w:tc>
          <w:tcPr>
            <w:tcW w:w="4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地理学科知识与教学能力（初级中学）</w:t>
            </w:r>
          </w:p>
        </w:tc>
        <w:tc>
          <w:tcPr>
            <w:tcW w:w="7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311</w:t>
            </w:r>
          </w:p>
        </w:tc>
        <w:tc>
          <w:tcPr>
            <w:tcW w:w="18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12     </w:t>
            </w:r>
          </w:p>
        </w:tc>
        <w:tc>
          <w:tcPr>
            <w:tcW w:w="4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音乐学科知识与教学能力（初级中学）</w:t>
            </w:r>
          </w:p>
        </w:tc>
        <w:tc>
          <w:tcPr>
            <w:tcW w:w="7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312</w:t>
            </w:r>
          </w:p>
        </w:tc>
        <w:tc>
          <w:tcPr>
            <w:tcW w:w="18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13     </w:t>
            </w:r>
          </w:p>
        </w:tc>
        <w:tc>
          <w:tcPr>
            <w:tcW w:w="4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体育与健康学科知识与教学能力（初级中学）</w:t>
            </w:r>
          </w:p>
        </w:tc>
        <w:tc>
          <w:tcPr>
            <w:tcW w:w="7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313</w:t>
            </w:r>
          </w:p>
        </w:tc>
        <w:tc>
          <w:tcPr>
            <w:tcW w:w="18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14     </w:t>
            </w:r>
          </w:p>
        </w:tc>
        <w:tc>
          <w:tcPr>
            <w:tcW w:w="4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美术学科知识与教学能力（初级中学）</w:t>
            </w:r>
          </w:p>
        </w:tc>
        <w:tc>
          <w:tcPr>
            <w:tcW w:w="7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314</w:t>
            </w:r>
          </w:p>
        </w:tc>
        <w:tc>
          <w:tcPr>
            <w:tcW w:w="18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15     </w:t>
            </w:r>
          </w:p>
        </w:tc>
        <w:tc>
          <w:tcPr>
            <w:tcW w:w="4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信息技术学科知识与教学能力（初级中学）</w:t>
            </w:r>
          </w:p>
        </w:tc>
        <w:tc>
          <w:tcPr>
            <w:tcW w:w="7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315</w:t>
            </w:r>
          </w:p>
        </w:tc>
        <w:tc>
          <w:tcPr>
            <w:tcW w:w="18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16     </w:t>
            </w:r>
          </w:p>
        </w:tc>
        <w:tc>
          <w:tcPr>
            <w:tcW w:w="4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历史与社会学科知识与教学能力（初级中学）</w:t>
            </w:r>
          </w:p>
        </w:tc>
        <w:tc>
          <w:tcPr>
            <w:tcW w:w="7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316</w:t>
            </w:r>
          </w:p>
        </w:tc>
        <w:tc>
          <w:tcPr>
            <w:tcW w:w="18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17     </w:t>
            </w:r>
          </w:p>
        </w:tc>
        <w:tc>
          <w:tcPr>
            <w:tcW w:w="4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科学学科知识与教学能力（初级中学）</w:t>
            </w:r>
          </w:p>
        </w:tc>
        <w:tc>
          <w:tcPr>
            <w:tcW w:w="7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317</w:t>
            </w:r>
          </w:p>
        </w:tc>
        <w:tc>
          <w:tcPr>
            <w:tcW w:w="18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（四）</w:t>
            </w:r>
          </w:p>
        </w:tc>
        <w:tc>
          <w:tcPr>
            <w:tcW w:w="4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高中</w:t>
            </w:r>
          </w:p>
        </w:tc>
        <w:tc>
          <w:tcPr>
            <w:tcW w:w="7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1        </w:t>
            </w:r>
          </w:p>
        </w:tc>
        <w:tc>
          <w:tcPr>
            <w:tcW w:w="4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综合素质（中学）</w:t>
            </w:r>
          </w:p>
        </w:tc>
        <w:tc>
          <w:tcPr>
            <w:tcW w:w="7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301</w:t>
            </w:r>
          </w:p>
        </w:tc>
        <w:tc>
          <w:tcPr>
            <w:tcW w:w="18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初中、高中相同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2        </w:t>
            </w:r>
          </w:p>
        </w:tc>
        <w:tc>
          <w:tcPr>
            <w:tcW w:w="4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教育知识与能力</w:t>
            </w:r>
          </w:p>
        </w:tc>
        <w:tc>
          <w:tcPr>
            <w:tcW w:w="7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302</w:t>
            </w:r>
          </w:p>
        </w:tc>
        <w:tc>
          <w:tcPr>
            <w:tcW w:w="18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初中、高中相同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3        </w:t>
            </w:r>
          </w:p>
        </w:tc>
        <w:tc>
          <w:tcPr>
            <w:tcW w:w="4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语文学科知识与教学能力（高级中学）</w:t>
            </w:r>
          </w:p>
        </w:tc>
        <w:tc>
          <w:tcPr>
            <w:tcW w:w="7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403</w:t>
            </w:r>
          </w:p>
        </w:tc>
        <w:tc>
          <w:tcPr>
            <w:tcW w:w="18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4        </w:t>
            </w:r>
          </w:p>
        </w:tc>
        <w:tc>
          <w:tcPr>
            <w:tcW w:w="4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数学学科知识与教学能力（高级中学）</w:t>
            </w:r>
          </w:p>
        </w:tc>
        <w:tc>
          <w:tcPr>
            <w:tcW w:w="7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404</w:t>
            </w:r>
          </w:p>
        </w:tc>
        <w:tc>
          <w:tcPr>
            <w:tcW w:w="18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5        </w:t>
            </w:r>
          </w:p>
        </w:tc>
        <w:tc>
          <w:tcPr>
            <w:tcW w:w="4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英语学科知识与教学能力（高级中学）</w:t>
            </w:r>
          </w:p>
        </w:tc>
        <w:tc>
          <w:tcPr>
            <w:tcW w:w="7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405</w:t>
            </w:r>
          </w:p>
        </w:tc>
        <w:tc>
          <w:tcPr>
            <w:tcW w:w="18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6        </w:t>
            </w:r>
          </w:p>
        </w:tc>
        <w:tc>
          <w:tcPr>
            <w:tcW w:w="4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物理学科知识与教学能力（高级中学）</w:t>
            </w:r>
          </w:p>
        </w:tc>
        <w:tc>
          <w:tcPr>
            <w:tcW w:w="7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406</w:t>
            </w:r>
          </w:p>
        </w:tc>
        <w:tc>
          <w:tcPr>
            <w:tcW w:w="18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7        </w:t>
            </w:r>
          </w:p>
        </w:tc>
        <w:tc>
          <w:tcPr>
            <w:tcW w:w="4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化学学科知识与教学能力（高级中学）</w:t>
            </w:r>
          </w:p>
        </w:tc>
        <w:tc>
          <w:tcPr>
            <w:tcW w:w="7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407</w:t>
            </w:r>
          </w:p>
        </w:tc>
        <w:tc>
          <w:tcPr>
            <w:tcW w:w="18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8        </w:t>
            </w:r>
          </w:p>
        </w:tc>
        <w:tc>
          <w:tcPr>
            <w:tcW w:w="4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生物学科知识与教学能力（高级中学）</w:t>
            </w:r>
          </w:p>
        </w:tc>
        <w:tc>
          <w:tcPr>
            <w:tcW w:w="7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408</w:t>
            </w:r>
          </w:p>
        </w:tc>
        <w:tc>
          <w:tcPr>
            <w:tcW w:w="18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9        </w:t>
            </w:r>
          </w:p>
        </w:tc>
        <w:tc>
          <w:tcPr>
            <w:tcW w:w="4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思想政治学科知识与教学能力（高级中学）</w:t>
            </w:r>
          </w:p>
        </w:tc>
        <w:tc>
          <w:tcPr>
            <w:tcW w:w="7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409</w:t>
            </w:r>
          </w:p>
        </w:tc>
        <w:tc>
          <w:tcPr>
            <w:tcW w:w="18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10     </w:t>
            </w:r>
          </w:p>
        </w:tc>
        <w:tc>
          <w:tcPr>
            <w:tcW w:w="4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历史学科知识与教学能力（高级中学）</w:t>
            </w:r>
          </w:p>
        </w:tc>
        <w:tc>
          <w:tcPr>
            <w:tcW w:w="7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410</w:t>
            </w:r>
          </w:p>
        </w:tc>
        <w:tc>
          <w:tcPr>
            <w:tcW w:w="18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11     </w:t>
            </w:r>
          </w:p>
        </w:tc>
        <w:tc>
          <w:tcPr>
            <w:tcW w:w="4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地理学科知识与教学能力（高级中学）</w:t>
            </w:r>
          </w:p>
        </w:tc>
        <w:tc>
          <w:tcPr>
            <w:tcW w:w="7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411</w:t>
            </w:r>
          </w:p>
        </w:tc>
        <w:tc>
          <w:tcPr>
            <w:tcW w:w="18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12     </w:t>
            </w:r>
          </w:p>
        </w:tc>
        <w:tc>
          <w:tcPr>
            <w:tcW w:w="4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音乐学科知识与教学能力（高级中学）</w:t>
            </w:r>
          </w:p>
        </w:tc>
        <w:tc>
          <w:tcPr>
            <w:tcW w:w="7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412</w:t>
            </w:r>
          </w:p>
        </w:tc>
        <w:tc>
          <w:tcPr>
            <w:tcW w:w="18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13     </w:t>
            </w:r>
          </w:p>
        </w:tc>
        <w:tc>
          <w:tcPr>
            <w:tcW w:w="4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体育与健康学科知识与教学能力（高级中学）</w:t>
            </w:r>
          </w:p>
        </w:tc>
        <w:tc>
          <w:tcPr>
            <w:tcW w:w="7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413</w:t>
            </w:r>
          </w:p>
        </w:tc>
        <w:tc>
          <w:tcPr>
            <w:tcW w:w="18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14     </w:t>
            </w:r>
          </w:p>
        </w:tc>
        <w:tc>
          <w:tcPr>
            <w:tcW w:w="4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美术学科知识与教学能力（高级中学）</w:t>
            </w:r>
          </w:p>
        </w:tc>
        <w:tc>
          <w:tcPr>
            <w:tcW w:w="7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414</w:t>
            </w:r>
          </w:p>
        </w:tc>
        <w:tc>
          <w:tcPr>
            <w:tcW w:w="18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15     </w:t>
            </w:r>
          </w:p>
        </w:tc>
        <w:tc>
          <w:tcPr>
            <w:tcW w:w="4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信息技术学科知识与教学能力（高级中学）</w:t>
            </w:r>
          </w:p>
        </w:tc>
        <w:tc>
          <w:tcPr>
            <w:tcW w:w="7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415</w:t>
            </w:r>
          </w:p>
        </w:tc>
        <w:tc>
          <w:tcPr>
            <w:tcW w:w="18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16     </w:t>
            </w:r>
          </w:p>
        </w:tc>
        <w:tc>
          <w:tcPr>
            <w:tcW w:w="40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通用技术学科知识与教学能力（高级中学）</w:t>
            </w:r>
          </w:p>
        </w:tc>
        <w:tc>
          <w:tcPr>
            <w:tcW w:w="7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418</w:t>
            </w:r>
          </w:p>
        </w:tc>
        <w:tc>
          <w:tcPr>
            <w:tcW w:w="18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    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附件2：</w:t>
      </w:r>
      <w:r>
        <w:rPr>
          <w:rStyle w:val="3"/>
          <w:rFonts w:ascii="宋体" w:hAnsi="宋体" w:eastAsia="宋体" w:cs="宋体"/>
          <w:kern w:val="0"/>
          <w:sz w:val="21"/>
          <w:szCs w:val="21"/>
          <w:lang w:val="en-US" w:eastAsia="zh-CN" w:bidi="ar"/>
        </w:rPr>
        <w:t>黑龙江省2016年下半年中小学教师资格考试（笔试）考区咨询电话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 </w:t>
      </w:r>
    </w:p>
    <w:tbl>
      <w:tblPr>
        <w:tblW w:w="8305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9"/>
        <w:gridCol w:w="4389"/>
        <w:gridCol w:w="212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考区名称</w:t>
            </w:r>
          </w:p>
        </w:tc>
        <w:tc>
          <w:tcPr>
            <w:tcW w:w="43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单位名称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咨询电话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哈尔滨道里区</w:t>
            </w:r>
          </w:p>
        </w:tc>
        <w:tc>
          <w:tcPr>
            <w:tcW w:w="43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道里区招生考试委员会办公室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(0451)84615470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哈尔滨道外区</w:t>
            </w:r>
          </w:p>
        </w:tc>
        <w:tc>
          <w:tcPr>
            <w:tcW w:w="43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道外区招生考试委员会办公室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(0451)88953355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哈尔滨南岗区</w:t>
            </w:r>
          </w:p>
        </w:tc>
        <w:tc>
          <w:tcPr>
            <w:tcW w:w="43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南岗区招生考试委员会办公室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(0451)53664440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哈尔滨香坊区</w:t>
            </w:r>
          </w:p>
        </w:tc>
        <w:tc>
          <w:tcPr>
            <w:tcW w:w="43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香坊区招生考试委员会办公室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(0451)87557683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齐齐哈尔</w:t>
            </w:r>
          </w:p>
        </w:tc>
        <w:tc>
          <w:tcPr>
            <w:tcW w:w="43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齐齐哈尔市龙沙区招生考试中心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(0452)2428254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牡丹江</w:t>
            </w:r>
          </w:p>
        </w:tc>
        <w:tc>
          <w:tcPr>
            <w:tcW w:w="43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牡丹江市招生考试委员会办公室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(0453)6986075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佳木斯</w:t>
            </w:r>
          </w:p>
        </w:tc>
        <w:tc>
          <w:tcPr>
            <w:tcW w:w="43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佳木斯市招生考试委员会办公室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(0454)8635680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鸡西</w:t>
            </w:r>
          </w:p>
        </w:tc>
        <w:tc>
          <w:tcPr>
            <w:tcW w:w="43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鸡西市招生考试委员会办公室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(0467)2665513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双鸭山</w:t>
            </w:r>
          </w:p>
        </w:tc>
        <w:tc>
          <w:tcPr>
            <w:tcW w:w="43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双鸭山市招生考试委员会办公室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(0469)4284151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鹤岗</w:t>
            </w:r>
          </w:p>
        </w:tc>
        <w:tc>
          <w:tcPr>
            <w:tcW w:w="43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鹤岗市招生考试委员会办公室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(0468)3593571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大庆</w:t>
            </w:r>
          </w:p>
        </w:tc>
        <w:tc>
          <w:tcPr>
            <w:tcW w:w="43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大庆市招生考试委员会办公室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(0459)4662111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伊春</w:t>
            </w:r>
          </w:p>
        </w:tc>
        <w:tc>
          <w:tcPr>
            <w:tcW w:w="43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伊春市招生考试委员会办公室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(0458)3878473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七台河</w:t>
            </w:r>
          </w:p>
        </w:tc>
        <w:tc>
          <w:tcPr>
            <w:tcW w:w="43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七台河市招生考试委员会办公室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(0464)8270191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绥化</w:t>
            </w:r>
          </w:p>
        </w:tc>
        <w:tc>
          <w:tcPr>
            <w:tcW w:w="43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绥化市招生考试委员会办公室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(0455)8225299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黑河</w:t>
            </w:r>
          </w:p>
        </w:tc>
        <w:tc>
          <w:tcPr>
            <w:tcW w:w="43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黑河市招生考试委员会办公室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(0456)8206668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大兴安岭</w:t>
            </w:r>
          </w:p>
        </w:tc>
        <w:tc>
          <w:tcPr>
            <w:tcW w:w="43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大兴安岭（行署）招生考试委员会办公室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(0457)2712597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附件3：</w:t>
      </w:r>
      <w:r>
        <w:rPr>
          <w:rStyle w:val="3"/>
          <w:rFonts w:ascii="宋体" w:hAnsi="宋体" w:eastAsia="宋体" w:cs="宋体"/>
          <w:kern w:val="0"/>
          <w:sz w:val="21"/>
          <w:szCs w:val="21"/>
          <w:lang w:val="en-US" w:eastAsia="zh-CN" w:bidi="ar"/>
        </w:rPr>
        <w:t>中小学教师资格考试（笔试）网上报名缴费流程图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"http://www.ntce.cn/uploads/allimg/160831/10-160S11G335V0.png"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600825" cy="113538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11353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附件4：</w:t>
      </w:r>
      <w:r>
        <w:rPr>
          <w:rStyle w:val="3"/>
          <w:rFonts w:ascii="宋体" w:hAnsi="宋体" w:eastAsia="宋体" w:cs="宋体"/>
          <w:kern w:val="0"/>
          <w:sz w:val="21"/>
          <w:szCs w:val="21"/>
          <w:lang w:val="en-US" w:eastAsia="zh-CN" w:bidi="ar"/>
        </w:rPr>
        <w:t>中小学教师资格考试（笔试）报名在线支付银行列表</w:t>
      </w:r>
    </w:p>
    <w:tbl>
      <w:tblPr>
        <w:tblW w:w="8305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8"/>
        <w:gridCol w:w="660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序 号</w:t>
            </w:r>
          </w:p>
        </w:tc>
        <w:tc>
          <w:tcPr>
            <w:tcW w:w="66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银行名称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6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招商银行</w:t>
            </w:r>
          </w:p>
        </w:tc>
      </w:tr>
      <w:tr>
        <w:tblPrEx>
          <w:tblLayout w:type="fixed"/>
        </w:tblPrEx>
        <w:trPr>
          <w:tblCellSpacing w:w="0" w:type="dxa"/>
        </w:trPr>
        <w:tc>
          <w:tcPr>
            <w:tcW w:w="1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6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建设银行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66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工商银行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66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平安银行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66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民生银行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66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兴业银行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66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农业银行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66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广东发展银行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66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北京银行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6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邮政银行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66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华夏银行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66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交通银行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66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浦发银行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66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光大银行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66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北京农村商业银行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66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渤海银行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66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中信银行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66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中国银行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66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上海银行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6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银联支付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附件5：</w:t>
      </w:r>
      <w:r>
        <w:rPr>
          <w:rStyle w:val="3"/>
          <w:rFonts w:ascii="宋体" w:hAnsi="宋体" w:eastAsia="宋体" w:cs="宋体"/>
          <w:kern w:val="0"/>
          <w:sz w:val="21"/>
          <w:szCs w:val="21"/>
          <w:lang w:val="en-US" w:eastAsia="zh-CN" w:bidi="ar"/>
        </w:rPr>
        <w:t>中小学教师资格考试（笔试）成绩复核申请表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Style w:val="3"/>
          <w:rFonts w:ascii="宋体" w:hAnsi="宋体" w:eastAsia="宋体" w:cs="宋体"/>
          <w:kern w:val="0"/>
          <w:sz w:val="21"/>
          <w:szCs w:val="21"/>
          <w:lang w:val="en-US" w:eastAsia="zh-CN" w:bidi="ar"/>
        </w:rPr>
        <w:t>申请日期</w:t>
      </w:r>
    </w:p>
    <w:tbl>
      <w:tblPr>
        <w:tblW w:w="8304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514"/>
        <w:gridCol w:w="1712"/>
        <w:gridCol w:w="1174"/>
        <w:gridCol w:w="1202"/>
        <w:gridCol w:w="15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15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7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1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复核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科目代码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网站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查询分数</w:t>
            </w:r>
          </w:p>
        </w:tc>
        <w:tc>
          <w:tcPr>
            <w:tcW w:w="15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6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51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1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54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6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54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6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54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电子邮箱</w:t>
            </w:r>
          </w:p>
        </w:tc>
        <w:tc>
          <w:tcPr>
            <w:tcW w:w="7144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Style w:val="3"/>
          <w:rFonts w:ascii="宋体" w:hAnsi="宋体" w:eastAsia="宋体" w:cs="宋体"/>
          <w:kern w:val="0"/>
          <w:sz w:val="21"/>
          <w:szCs w:val="21"/>
          <w:lang w:val="en-US" w:eastAsia="zh-CN" w:bidi="ar"/>
        </w:rPr>
        <w:t>备注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Style w:val="3"/>
          <w:rFonts w:ascii="宋体" w:hAnsi="宋体" w:eastAsia="宋体" w:cs="宋体"/>
          <w:kern w:val="0"/>
          <w:sz w:val="21"/>
          <w:szCs w:val="21"/>
          <w:lang w:val="en-US" w:eastAsia="zh-CN" w:bidi="ar"/>
        </w:rPr>
        <w:t xml:space="preserve">1.   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要求成绩复核的考生可在考试成绩公布10个工作日内认真填写此表并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instrText xml:space="preserve"> HYPERLINK "mailto:%E4%B8%8A%E4%BC%A0%E8%87%B3jszgcjfh@126.com" </w:instrTex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fldChar w:fldCharType="separate"/>
      </w:r>
      <w:r>
        <w:rPr>
          <w:rStyle w:val="4"/>
          <w:rFonts w:ascii="宋体" w:hAnsi="宋体" w:eastAsia="宋体" w:cs="宋体"/>
          <w:sz w:val="21"/>
          <w:szCs w:val="21"/>
        </w:rPr>
        <w:t>发送至电子邮箱： jszgcjfh@126.com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提出复核申请。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Style w:val="3"/>
          <w:rFonts w:ascii="宋体" w:hAnsi="宋体" w:eastAsia="宋体" w:cs="宋体"/>
          <w:kern w:val="0"/>
          <w:sz w:val="21"/>
          <w:szCs w:val="21"/>
          <w:lang w:val="en-US" w:eastAsia="zh-CN" w:bidi="ar"/>
        </w:rPr>
        <w:t xml:space="preserve">2.   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复核时仅查询登记分数是否准确。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Style w:val="3"/>
          <w:rFonts w:ascii="宋体" w:hAnsi="宋体" w:eastAsia="宋体" w:cs="宋体"/>
          <w:kern w:val="0"/>
          <w:sz w:val="21"/>
          <w:szCs w:val="21"/>
          <w:lang w:val="en-US" w:eastAsia="zh-CN" w:bidi="ar"/>
        </w:rPr>
        <w:t xml:space="preserve">3.   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工作人员在受理复核申请5个工作日内通过电子邮件或电话回复成绩复核结果。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3A3A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john</cp:lastModifiedBy>
  <dcterms:modified xsi:type="dcterms:W3CDTF">2016-09-01T01:38:03Z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