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D6" w:rsidRPr="001D75D6" w:rsidRDefault="001D75D6" w:rsidP="001D75D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75D6">
        <w:rPr>
          <w:rFonts w:ascii="Verdana" w:eastAsia="宋体" w:hAnsi="Verdana" w:cs="宋体"/>
          <w:b/>
          <w:bCs/>
          <w:color w:val="333333"/>
          <w:kern w:val="0"/>
        </w:rPr>
        <w:t>考试科目及时间安排表：</w:t>
      </w:r>
      <w:r w:rsidRPr="001D75D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br/>
        <w:t> </w:t>
      </w:r>
    </w:p>
    <w:tbl>
      <w:tblPr>
        <w:tblW w:w="9204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2414"/>
        <w:gridCol w:w="2431"/>
        <w:gridCol w:w="2431"/>
      </w:tblGrid>
      <w:tr w:rsidR="001D75D6" w:rsidRPr="001D75D6" w:rsidTr="001D75D6">
        <w:trPr>
          <w:trHeight w:val="450"/>
          <w:tblCellSpacing w:w="0" w:type="dxa"/>
        </w:trPr>
        <w:tc>
          <w:tcPr>
            <w:tcW w:w="172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    </w:t>
            </w:r>
            <w:r w:rsidRPr="001D75D6">
              <w:rPr>
                <w:rFonts w:ascii="Arial" w:eastAsia="宋体" w:hAnsi="Arial" w:cs="Arial"/>
                <w:color w:val="333333"/>
                <w:kern w:val="0"/>
              </w:rPr>
              <w:t> 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类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 xml:space="preserve"> 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别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 xml:space="preserve"> \ 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时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 xml:space="preserve"> 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间</w:t>
            </w:r>
          </w:p>
        </w:tc>
        <w:tc>
          <w:tcPr>
            <w:tcW w:w="6510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2017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年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3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月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11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日（星期六）</w:t>
            </w:r>
          </w:p>
        </w:tc>
      </w:tr>
      <w:tr w:rsidR="001D75D6" w:rsidRPr="001D75D6" w:rsidTr="001D75D6">
        <w:trPr>
          <w:trHeight w:val="750"/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上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 xml:space="preserve">  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午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9:00-11:00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下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 xml:space="preserve">  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午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13:00-15:00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下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 xml:space="preserve">  </w:t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午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1D75D6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16:00-18:00</w:t>
            </w:r>
          </w:p>
        </w:tc>
      </w:tr>
      <w:tr w:rsidR="001D75D6" w:rsidRPr="001D75D6" w:rsidTr="001D75D6">
        <w:trPr>
          <w:trHeight w:val="43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幼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儿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园</w:t>
            </w:r>
          </w:p>
        </w:tc>
        <w:tc>
          <w:tcPr>
            <w:tcW w:w="21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综合素质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幼儿园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保教知识与能力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--</w:t>
            </w:r>
          </w:p>
        </w:tc>
      </w:tr>
      <w:tr w:rsidR="001D75D6" w:rsidRPr="001D75D6" w:rsidTr="001D75D6">
        <w:trPr>
          <w:trHeight w:val="43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小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     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学</w:t>
            </w:r>
          </w:p>
        </w:tc>
        <w:tc>
          <w:tcPr>
            <w:tcW w:w="21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综合素质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教育教学知识与能力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--</w:t>
            </w:r>
          </w:p>
        </w:tc>
      </w:tr>
      <w:tr w:rsidR="001D75D6" w:rsidRPr="001D75D6" w:rsidTr="001D75D6">
        <w:trPr>
          <w:trHeight w:val="175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216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综合素质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17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教育知识与能力</w:t>
            </w: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学科知识与教学能力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（语文、数学、英语、物理、化学、生物、思想品德、历史、地理、音乐、体育与健康、美术、信息技术、历史与社会、科学）</w:t>
            </w:r>
          </w:p>
        </w:tc>
      </w:tr>
      <w:tr w:rsidR="001D75D6" w:rsidRPr="001D75D6" w:rsidTr="001D75D6">
        <w:trPr>
          <w:trHeight w:val="109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高级中学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学科知识与教学能力</w:t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（语文、数学、英语、物理、化学、生物、思想政治、历史、地理、音乐、体育与健康、美术、信息技术、通用技术）</w:t>
            </w:r>
          </w:p>
        </w:tc>
      </w:tr>
      <w:tr w:rsidR="001D75D6" w:rsidRPr="001D75D6" w:rsidTr="001D75D6">
        <w:trPr>
          <w:trHeight w:val="91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中职文化课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1D75D6" w:rsidRPr="001D75D6" w:rsidTr="001D75D6">
        <w:trPr>
          <w:trHeight w:val="40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中职专业课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--</w:t>
            </w:r>
          </w:p>
        </w:tc>
      </w:tr>
      <w:tr w:rsidR="001D75D6" w:rsidRPr="001D75D6" w:rsidTr="001D75D6">
        <w:trPr>
          <w:trHeight w:val="375"/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中职实习指导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75D6" w:rsidRPr="001D75D6" w:rsidRDefault="001D75D6" w:rsidP="001D75D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75D6" w:rsidRPr="001D75D6" w:rsidRDefault="001D75D6" w:rsidP="001D75D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D75D6">
              <w:rPr>
                <w:rFonts w:ascii="Arial" w:eastAsia="宋体" w:hAnsi="Arial" w:cs="Arial"/>
                <w:color w:val="333333"/>
                <w:kern w:val="0"/>
                <w:szCs w:val="21"/>
              </w:rPr>
              <w:t>--</w:t>
            </w:r>
          </w:p>
        </w:tc>
      </w:tr>
    </w:tbl>
    <w:p w:rsidR="008C5524" w:rsidRDefault="007D760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0F" w:rsidRDefault="007D760F" w:rsidP="001D75D6">
      <w:r>
        <w:separator/>
      </w:r>
    </w:p>
  </w:endnote>
  <w:endnote w:type="continuationSeparator" w:id="0">
    <w:p w:rsidR="007D760F" w:rsidRDefault="007D760F" w:rsidP="001D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0F" w:rsidRDefault="007D760F" w:rsidP="001D75D6">
      <w:r>
        <w:separator/>
      </w:r>
    </w:p>
  </w:footnote>
  <w:footnote w:type="continuationSeparator" w:id="0">
    <w:p w:rsidR="007D760F" w:rsidRDefault="007D760F" w:rsidP="001D7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D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D75D6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5A56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60F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5D6"/>
    <w:rPr>
      <w:sz w:val="18"/>
      <w:szCs w:val="18"/>
    </w:rPr>
  </w:style>
  <w:style w:type="character" w:styleId="a5">
    <w:name w:val="Strong"/>
    <w:basedOn w:val="a0"/>
    <w:uiPriority w:val="22"/>
    <w:qFormat/>
    <w:rsid w:val="001D75D6"/>
    <w:rPr>
      <w:b/>
      <w:bCs/>
    </w:rPr>
  </w:style>
  <w:style w:type="character" w:customStyle="1" w:styleId="apple-converted-space">
    <w:name w:val="apple-converted-space"/>
    <w:basedOn w:val="a0"/>
    <w:rsid w:val="001D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2017-01-09T06:35:00Z</dcterms:created>
  <dcterms:modified xsi:type="dcterms:W3CDTF">2017-01-09T06:36:00Z</dcterms:modified>
</cp:coreProperties>
</file>