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20" w:lineRule="exact"/>
        <w:rPr>
          <w:rFonts w:hint="eastAsia" w:ascii="黑体" w:hAnsi="新宋体" w:eastAsia="黑体"/>
          <w:sz w:val="32"/>
          <w:szCs w:val="32"/>
        </w:rPr>
      </w:pPr>
      <w:bookmarkStart w:id="0" w:name="_GoBack"/>
      <w:r>
        <w:rPr>
          <w:rFonts w:hint="eastAsia" w:ascii="黑体" w:hAnsi="新宋体" w:eastAsia="黑体"/>
          <w:sz w:val="32"/>
          <w:szCs w:val="32"/>
        </w:rPr>
        <w:t xml:space="preserve"> </w:t>
      </w:r>
      <w:r>
        <w:rPr>
          <w:rFonts w:hint="eastAsia" w:ascii="方正小标宋_GBK" w:eastAsia="方正小标宋_GBK"/>
          <w:sz w:val="40"/>
          <w:szCs w:val="40"/>
        </w:rPr>
        <w:t>工作经历（同意报考）证明</w:t>
      </w:r>
    </w:p>
    <w:bookmarkEnd w:id="0"/>
    <w:tbl>
      <w:tblPr>
        <w:tblStyle w:val="5"/>
        <w:tblW w:w="9750" w:type="dxa"/>
        <w:jc w:val="center"/>
        <w:tblInd w:w="-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807"/>
        <w:gridCol w:w="736"/>
        <w:gridCol w:w="1080"/>
        <w:gridCol w:w="190"/>
        <w:gridCol w:w="720"/>
        <w:gridCol w:w="890"/>
        <w:gridCol w:w="550"/>
        <w:gridCol w:w="943"/>
        <w:gridCol w:w="847"/>
        <w:gridCol w:w="370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性 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历</w:t>
            </w:r>
          </w:p>
        </w:tc>
        <w:tc>
          <w:tcPr>
            <w:tcW w:w="14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方正仿宋_GBK" w:hAnsi="宋体" w:eastAsia="方正仿宋_GBK" w:cs="宋体"/>
                <w:spacing w:val="-4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（职务）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身份证号</w:t>
            </w:r>
          </w:p>
        </w:tc>
        <w:tc>
          <w:tcPr>
            <w:tcW w:w="4423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50" w:type="dxa"/>
            <w:gridSpan w:val="1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工作经历</w:t>
            </w:r>
            <w:r>
              <w:rPr>
                <w:rFonts w:hint="eastAsia" w:ascii="方正楷体_GBK" w:hAnsi="宋体" w:eastAsia="方正楷体_GBK" w:cs="宋体"/>
                <w:spacing w:val="-12"/>
                <w:w w:val="90"/>
                <w:sz w:val="24"/>
              </w:rPr>
              <w:t>（仅需填写招聘岗位所要求的部分）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工作单位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从事的具体工作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单位联系人</w:t>
            </w:r>
          </w:p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（单位盖章）</w:t>
            </w:r>
          </w:p>
        </w:tc>
        <w:tc>
          <w:tcPr>
            <w:tcW w:w="123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50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同意报考事项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工作</w:t>
            </w:r>
          </w:p>
        </w:tc>
        <w:tc>
          <w:tcPr>
            <w:tcW w:w="8794" w:type="dxa"/>
            <w:gridSpan w:val="12"/>
            <w:vAlign w:val="top"/>
          </w:tcPr>
          <w:p>
            <w:pPr>
              <w:spacing w:line="480" w:lineRule="exact"/>
              <w:ind w:firstLine="420" w:firstLineChars="200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该同志系我单位（编制内□外□）非试用期在职工作人员，现从事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__________________________________________工作，参加重庆市綦江区2017年第四季度面向社会公开招事业单位工作人员考试，一旦被聘用，我单位将配合做好有关手续和档案的转移工作。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意见</w:t>
            </w:r>
          </w:p>
        </w:tc>
        <w:tc>
          <w:tcPr>
            <w:tcW w:w="8794" w:type="dxa"/>
            <w:gridSpan w:val="12"/>
            <w:vAlign w:val="center"/>
          </w:tcPr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hint="eastAsia"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单位负责人签字：   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（单位盖章）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承诺</w:t>
            </w:r>
          </w:p>
        </w:tc>
        <w:tc>
          <w:tcPr>
            <w:tcW w:w="8794" w:type="dxa"/>
            <w:gridSpan w:val="12"/>
            <w:vAlign w:val="top"/>
          </w:tcPr>
          <w:p>
            <w:pPr>
              <w:spacing w:line="360" w:lineRule="exact"/>
              <w:ind w:left="420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本人已认真阅读并理解本次招聘公告和简章，对以上填写内容的真实性负责。若违反规定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/>
                <w:b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或弄虚作假，承担取消报名或聘用资格等相应责任；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备注</w:t>
            </w:r>
          </w:p>
        </w:tc>
        <w:tc>
          <w:tcPr>
            <w:tcW w:w="8794" w:type="dxa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（1）工作经历证明需经有关单位签字并盖章；社保证明、劳动合同、录（聘）用文件等能有效证明相关工作经历的，可视为佐证材料；（2）工作经历计算截止时间为2017年12月31日。</w:t>
            </w:r>
          </w:p>
        </w:tc>
      </w:tr>
    </w:tbl>
    <w:p>
      <w:pPr>
        <w:spacing w:before="100" w:beforeAutospacing="1" w:after="100" w:afterAutospacing="1" w:line="520" w:lineRule="exac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02" w:right="1089" w:bottom="1202" w:left="147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B2C35"/>
    <w:rsid w:val="17BB2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2017-12-20T02:17:00Z</dcterms:created>
  <dc:creator>ASUS</dc:creator>
  <cp:lastModifiedBy>ASUS</cp:lastModifiedBy>
  <dcterms:modified xsi:type="dcterms:W3CDTF">2017-12-20T02:17:33Z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