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4" w:lineRule="atLeast"/>
        <w:ind w:left="0" w:right="0" w:firstLine="0"/>
        <w:jc w:val="center"/>
        <w:rPr>
          <w:rFonts w:ascii="Arial" w:hAnsi="Arial" w:eastAsia="Arial" w:cs="Arial"/>
          <w:b w:val="0"/>
          <w:i w:val="0"/>
          <w:caps w:val="0"/>
          <w:color w:val="565656"/>
          <w:spacing w:val="0"/>
          <w:sz w:val="16"/>
          <w:szCs w:val="16"/>
        </w:rPr>
      </w:pPr>
      <w:r>
        <w:rPr>
          <w:rStyle w:val="4"/>
          <w:rFonts w:hint="eastAsia" w:ascii="宋体" w:hAnsi="宋体" w:eastAsia="宋体" w:cs="宋体"/>
          <w:b/>
          <w:i w:val="0"/>
          <w:caps w:val="0"/>
          <w:color w:val="565656"/>
          <w:spacing w:val="0"/>
          <w:sz w:val="28"/>
          <w:szCs w:val="28"/>
          <w:bdr w:val="none" w:color="auto" w:sz="0" w:space="0"/>
          <w:shd w:val="clear" w:fill="FFFFFF"/>
        </w:rPr>
        <w:t>2018年东昌府区招聘聘用制教师应聘须知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516"/>
        <w:rPr>
          <w:rFonts w:hint="default" w:ascii="Arial" w:hAnsi="Arial" w:eastAsia="Arial" w:cs="Arial"/>
          <w:b w:val="0"/>
          <w:i w:val="0"/>
          <w:caps w:val="0"/>
          <w:color w:val="565656"/>
          <w:spacing w:val="0"/>
          <w:sz w:val="16"/>
          <w:szCs w:val="16"/>
        </w:rPr>
      </w:pPr>
      <w:r>
        <w:rPr>
          <w:rStyle w:val="4"/>
          <w:rFonts w:ascii="仿宋_GB2312" w:hAnsi="Arial" w:eastAsia="仿宋_GB2312" w:cs="仿宋_GB2312"/>
          <w:b/>
          <w:i w:val="0"/>
          <w:caps w:val="0"/>
          <w:color w:val="000000"/>
          <w:spacing w:val="0"/>
          <w:sz w:val="25"/>
          <w:szCs w:val="2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04"/>
        <w:rPr>
          <w:rFonts w:hint="default" w:ascii="Arial" w:hAnsi="Arial" w:eastAsia="Arial" w:cs="Arial"/>
          <w:b w:val="0"/>
          <w:i w:val="0"/>
          <w:caps w:val="0"/>
          <w:color w:val="565656"/>
          <w:spacing w:val="0"/>
          <w:sz w:val="16"/>
          <w:szCs w:val="16"/>
        </w:rPr>
      </w:pPr>
      <w:r>
        <w:rPr>
          <w:rStyle w:val="4"/>
          <w:rFonts w:ascii="楷体_GB2312" w:hAnsi="Times New Roman" w:eastAsia="楷体_GB2312" w:cs="楷体_GB2312"/>
          <w:b/>
          <w:i w:val="0"/>
          <w:caps w:val="0"/>
          <w:color w:val="565656"/>
          <w:spacing w:val="0"/>
          <w:sz w:val="25"/>
          <w:szCs w:val="25"/>
          <w:bdr w:val="none" w:color="auto" w:sz="0" w:space="0"/>
          <w:shd w:val="clear" w:fill="FFFFFF"/>
        </w:rPr>
        <w:t>1.哪些人员可以应聘?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rPr>
          <w:rFonts w:hint="default" w:ascii="Arial" w:hAnsi="Arial" w:eastAsia="Arial" w:cs="Arial"/>
          <w:b w:val="0"/>
          <w:i w:val="0"/>
          <w:caps w:val="0"/>
          <w:color w:val="565656"/>
          <w:spacing w:val="0"/>
          <w:sz w:val="16"/>
          <w:szCs w:val="16"/>
        </w:rPr>
      </w:pPr>
      <w:r>
        <w:rPr>
          <w:rFonts w:hint="default" w:ascii="仿宋_GB2312" w:hAnsi="Arial" w:eastAsia="仿宋_GB2312" w:cs="仿宋_GB2312"/>
          <w:b w:val="0"/>
          <w:i w:val="0"/>
          <w:caps w:val="0"/>
          <w:color w:val="565656"/>
          <w:spacing w:val="0"/>
          <w:sz w:val="25"/>
          <w:szCs w:val="25"/>
          <w:bdr w:val="none" w:color="auto" w:sz="0" w:space="0"/>
          <w:shd w:val="clear" w:fill="FFFFFF"/>
        </w:rPr>
        <w:t>凡符合《2018年东昌府区招聘聘用制教师简章》(以下简称《简章》)规定的条件及招聘岗位资格条件者，均可应聘。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04"/>
        <w:rPr>
          <w:rFonts w:hint="default" w:ascii="Arial" w:hAnsi="Arial" w:eastAsia="Arial" w:cs="Arial"/>
          <w:b w:val="0"/>
          <w:i w:val="0"/>
          <w:caps w:val="0"/>
          <w:color w:val="565656"/>
          <w:spacing w:val="0"/>
          <w:sz w:val="16"/>
          <w:szCs w:val="16"/>
        </w:rPr>
      </w:pPr>
      <w:r>
        <w:rPr>
          <w:rFonts w:hint="default" w:ascii="楷体_GB2312" w:hAnsi="Times New Roman" w:eastAsia="楷体_GB2312" w:cs="楷体_GB2312"/>
          <w:b/>
          <w:i w:val="0"/>
          <w:caps w:val="0"/>
          <w:color w:val="565656"/>
          <w:spacing w:val="0"/>
          <w:sz w:val="25"/>
          <w:szCs w:val="25"/>
          <w:bdr w:val="none" w:color="auto" w:sz="0" w:space="0"/>
          <w:shd w:val="clear" w:fill="FFFFFF"/>
        </w:rPr>
        <w:t>2、</w:t>
      </w:r>
      <w:r>
        <w:rPr>
          <w:rStyle w:val="4"/>
          <w:rFonts w:hint="default" w:ascii="楷体_GB2312" w:hAnsi="Times New Roman" w:eastAsia="楷体_GB2312" w:cs="楷体_GB2312"/>
          <w:b/>
          <w:i w:val="0"/>
          <w:caps w:val="0"/>
          <w:color w:val="565656"/>
          <w:spacing w:val="0"/>
          <w:sz w:val="25"/>
          <w:szCs w:val="25"/>
          <w:bdr w:val="none" w:color="auto" w:sz="0" w:space="0"/>
          <w:shd w:val="clear" w:fill="FFFFFF"/>
        </w:rPr>
        <w:t>东昌府区行政辖区的具体范围是什么？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rPr>
          <w:rFonts w:hint="default" w:ascii="Arial" w:hAnsi="Arial" w:eastAsia="Arial" w:cs="Arial"/>
          <w:b w:val="0"/>
          <w:i w:val="0"/>
          <w:caps w:val="0"/>
          <w:color w:val="565656"/>
          <w:spacing w:val="0"/>
          <w:sz w:val="16"/>
          <w:szCs w:val="16"/>
        </w:rPr>
      </w:pPr>
      <w:r>
        <w:rPr>
          <w:rFonts w:hint="default" w:ascii="仿宋_GB2312" w:hAnsi="Arial" w:eastAsia="仿宋_GB2312" w:cs="仿宋_GB2312"/>
          <w:b w:val="0"/>
          <w:i w:val="0"/>
          <w:caps w:val="0"/>
          <w:color w:val="565656"/>
          <w:spacing w:val="0"/>
          <w:sz w:val="25"/>
          <w:szCs w:val="25"/>
          <w:bdr w:val="none" w:color="auto" w:sz="0" w:space="0"/>
          <w:shd w:val="clear" w:fill="FFFFFF"/>
        </w:rPr>
        <w:t>堂邑镇、郑家镇、张炉集镇、侯营镇、沙镇镇、斗虎屯镇、梁水镇镇、闫寺街道办事处、道口铺街道办事处、新区街道办事处、柳园街道办事处（不含划至高新区的八里王、东赵）、古楼街道办事处（不含划至湖西街道办事处的邓园、邓楼、刘庄、谢园；含原湖西街道办事处划至古楼街道办事处的以下各村：前八、十二里营、郑楼、母向、八东、八西、贾庄、魏大庙、岳庄、聊堤口、北顾、许窑、张油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04"/>
        <w:rPr>
          <w:rFonts w:hint="default" w:ascii="Arial" w:hAnsi="Arial" w:eastAsia="Arial" w:cs="Arial"/>
          <w:b w:val="0"/>
          <w:i w:val="0"/>
          <w:caps w:val="0"/>
          <w:color w:val="565656"/>
          <w:spacing w:val="0"/>
          <w:sz w:val="16"/>
          <w:szCs w:val="16"/>
        </w:rPr>
      </w:pPr>
      <w:r>
        <w:rPr>
          <w:rStyle w:val="4"/>
          <w:rFonts w:hint="default" w:ascii="楷体_GB2312" w:hAnsi="Times New Roman" w:eastAsia="楷体_GB2312" w:cs="楷体_GB2312"/>
          <w:b/>
          <w:i w:val="0"/>
          <w:caps w:val="0"/>
          <w:color w:val="565656"/>
          <w:spacing w:val="0"/>
          <w:sz w:val="25"/>
          <w:szCs w:val="25"/>
          <w:bdr w:val="none" w:color="auto" w:sz="0" w:space="0"/>
          <w:shd w:val="clear" w:fill="FFFFFF"/>
        </w:rPr>
        <w:t>3.应聘人员在网上提供的照片有什么要求?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492"/>
        <w:rPr>
          <w:rFonts w:hint="default" w:ascii="Arial" w:hAnsi="Arial" w:eastAsia="Arial" w:cs="Arial"/>
          <w:b w:val="0"/>
          <w:i w:val="0"/>
          <w:caps w:val="0"/>
          <w:color w:val="565656"/>
          <w:spacing w:val="0"/>
          <w:sz w:val="16"/>
          <w:szCs w:val="16"/>
        </w:rPr>
      </w:pPr>
      <w:r>
        <w:rPr>
          <w:rFonts w:hint="default" w:ascii="仿宋_GB2312" w:hAnsi="Arial" w:eastAsia="仿宋_GB2312" w:cs="仿宋_GB2312"/>
          <w:b w:val="0"/>
          <w:i w:val="0"/>
          <w:caps w:val="0"/>
          <w:color w:val="565656"/>
          <w:spacing w:val="0"/>
          <w:sz w:val="25"/>
          <w:szCs w:val="25"/>
          <w:bdr w:val="none" w:color="auto" w:sz="0" w:space="0"/>
          <w:shd w:val="clear" w:fill="FFFFFF"/>
        </w:rPr>
        <w:t>应聘人员在网上报名时提供的照片必须是近期正面免冠大头数码彩色照片（头部占照片尺寸的2/3，面部正面头发不得过眉，露双耳，不得佩戴首饰），确保照片清晰、明亮、不变形、可辨认。规格：分辨率120像素(宽)×160像素(高)，文件大小不超过20KB，文件类型为JPG格式（如果没有数码照，建议到照相馆拍照获取照片）。凡因照片不符合要求导致无法进行网上审核、现场确认、影响正常参加考试的，后果自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rPr>
          <w:rFonts w:hint="default" w:ascii="Arial" w:hAnsi="Arial" w:eastAsia="Arial" w:cs="Arial"/>
          <w:b w:val="0"/>
          <w:i w:val="0"/>
          <w:caps w:val="0"/>
          <w:color w:val="565656"/>
          <w:spacing w:val="0"/>
          <w:sz w:val="16"/>
          <w:szCs w:val="16"/>
        </w:rPr>
      </w:pPr>
      <w:r>
        <w:rPr>
          <w:rStyle w:val="4"/>
          <w:rFonts w:hint="default" w:ascii="楷体_GB2312" w:hAnsi="Times New Roman" w:eastAsia="楷体_GB2312" w:cs="楷体_GB2312"/>
          <w:b/>
          <w:i w:val="0"/>
          <w:caps w:val="0"/>
          <w:color w:val="565656"/>
          <w:spacing w:val="0"/>
          <w:sz w:val="25"/>
          <w:szCs w:val="25"/>
          <w:bdr w:val="none" w:color="auto" w:sz="0" w:space="0"/>
          <w:shd w:val="clear" w:fill="FFFFFF"/>
        </w:rPr>
        <w:t>4.个人简历如何填写？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04"/>
        <w:rPr>
          <w:rFonts w:hint="default" w:ascii="Arial" w:hAnsi="Arial" w:eastAsia="Arial" w:cs="Arial"/>
          <w:b w:val="0"/>
          <w:i w:val="0"/>
          <w:caps w:val="0"/>
          <w:color w:val="565656"/>
          <w:spacing w:val="0"/>
          <w:sz w:val="16"/>
          <w:szCs w:val="16"/>
        </w:rPr>
      </w:pPr>
      <w:r>
        <w:rPr>
          <w:rFonts w:hint="default" w:ascii="仿宋_GB2312" w:hAnsi="Arial" w:eastAsia="仿宋_GB2312" w:cs="仿宋_GB2312"/>
          <w:b w:val="0"/>
          <w:i w:val="0"/>
          <w:caps w:val="0"/>
          <w:color w:val="565656"/>
          <w:spacing w:val="0"/>
          <w:sz w:val="25"/>
          <w:szCs w:val="25"/>
          <w:bdr w:val="none" w:color="auto" w:sz="0" w:space="0"/>
          <w:shd w:val="clear" w:fill="FFFFFF"/>
        </w:rPr>
        <w:t>个人简历须从初中开始填写，到2018年5月23日止。简历内容必须真实、准确、连贯、完整，有工作经历的要如实填写。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04"/>
        <w:rPr>
          <w:rFonts w:hint="default" w:ascii="Arial" w:hAnsi="Arial" w:eastAsia="Arial" w:cs="Arial"/>
          <w:b w:val="0"/>
          <w:i w:val="0"/>
          <w:caps w:val="0"/>
          <w:color w:val="565656"/>
          <w:spacing w:val="0"/>
          <w:sz w:val="16"/>
          <w:szCs w:val="16"/>
        </w:rPr>
      </w:pPr>
      <w:r>
        <w:rPr>
          <w:rStyle w:val="4"/>
          <w:rFonts w:hint="default" w:ascii="楷体_GB2312" w:hAnsi="Times New Roman" w:eastAsia="楷体_GB2312" w:cs="楷体_GB2312"/>
          <w:b/>
          <w:i w:val="0"/>
          <w:caps w:val="0"/>
          <w:color w:val="565656"/>
          <w:spacing w:val="0"/>
          <w:sz w:val="25"/>
          <w:szCs w:val="25"/>
          <w:bdr w:val="none" w:color="auto" w:sz="0" w:space="0"/>
          <w:shd w:val="clear" w:fill="FFFFFF"/>
        </w:rPr>
        <w:t>5.“应届毕业生”如何界定？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04"/>
        <w:rPr>
          <w:rFonts w:hint="default" w:ascii="Arial" w:hAnsi="Arial" w:eastAsia="Arial" w:cs="Arial"/>
          <w:b w:val="0"/>
          <w:i w:val="0"/>
          <w:caps w:val="0"/>
          <w:color w:val="565656"/>
          <w:spacing w:val="0"/>
          <w:sz w:val="16"/>
          <w:szCs w:val="16"/>
        </w:rPr>
      </w:pPr>
      <w:r>
        <w:rPr>
          <w:rFonts w:hint="default" w:ascii="仿宋_GB2312" w:hAnsi="Arial" w:eastAsia="仿宋_GB2312" w:cs="仿宋_GB2312"/>
          <w:b w:val="0"/>
          <w:i w:val="0"/>
          <w:caps w:val="0"/>
          <w:color w:val="565656"/>
          <w:spacing w:val="0"/>
          <w:sz w:val="25"/>
          <w:szCs w:val="25"/>
          <w:bdr w:val="none" w:color="auto" w:sz="0" w:space="0"/>
          <w:shd w:val="clear" w:fill="FFFFFF"/>
        </w:rPr>
        <w:t>“应届毕业生”指纳入全国统一招生、国内全日制普通高等院校（含科研院所）2018年应届毕业的学生。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04"/>
        <w:rPr>
          <w:rFonts w:hint="default" w:ascii="Arial" w:hAnsi="Arial" w:eastAsia="Arial" w:cs="Arial"/>
          <w:b w:val="0"/>
          <w:i w:val="0"/>
          <w:caps w:val="0"/>
          <w:color w:val="565656"/>
          <w:spacing w:val="0"/>
          <w:sz w:val="16"/>
          <w:szCs w:val="16"/>
        </w:rPr>
      </w:pPr>
      <w:r>
        <w:rPr>
          <w:rStyle w:val="4"/>
          <w:rFonts w:hint="default" w:ascii="楷体_GB2312" w:hAnsi="Times New Roman" w:eastAsia="楷体_GB2312" w:cs="楷体_GB2312"/>
          <w:b/>
          <w:i w:val="0"/>
          <w:caps w:val="0"/>
          <w:color w:val="565656"/>
          <w:spacing w:val="0"/>
          <w:sz w:val="25"/>
          <w:szCs w:val="25"/>
          <w:bdr w:val="none" w:color="auto" w:sz="0" w:space="0"/>
          <w:shd w:val="clear" w:fill="FFFFFF"/>
        </w:rPr>
        <w:t>6.对学历学位及相关证书取得时间有什么要求？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6"/>
        <w:rPr>
          <w:rFonts w:hint="default" w:ascii="Arial" w:hAnsi="Arial" w:eastAsia="Arial" w:cs="Arial"/>
          <w:b w:val="0"/>
          <w:i w:val="0"/>
          <w:caps w:val="0"/>
          <w:color w:val="565656"/>
          <w:spacing w:val="0"/>
          <w:sz w:val="16"/>
          <w:szCs w:val="16"/>
        </w:rPr>
      </w:pPr>
      <w:r>
        <w:rPr>
          <w:rFonts w:hint="default" w:ascii="仿宋_GB2312" w:hAnsi="Arial" w:eastAsia="仿宋_GB2312" w:cs="仿宋_GB2312"/>
          <w:b w:val="0"/>
          <w:i w:val="0"/>
          <w:caps w:val="0"/>
          <w:color w:val="565656"/>
          <w:spacing w:val="0"/>
          <w:sz w:val="25"/>
          <w:szCs w:val="25"/>
          <w:bdr w:val="none" w:color="auto" w:sz="0" w:space="0"/>
          <w:shd w:val="clear" w:fill="FFFFFF"/>
        </w:rPr>
        <w:t>2018年应届毕业生的学历学位及教师资格证等相关证书，须在2018年7月31日前取得；其他人员应聘的，须在2018年5月23日前取得国家承认的学历学位及教师资格证等相关证书。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04"/>
        <w:rPr>
          <w:rFonts w:hint="default" w:ascii="Arial" w:hAnsi="Arial" w:eastAsia="Arial" w:cs="Arial"/>
          <w:b w:val="0"/>
          <w:i w:val="0"/>
          <w:caps w:val="0"/>
          <w:color w:val="565656"/>
          <w:spacing w:val="0"/>
          <w:sz w:val="16"/>
          <w:szCs w:val="16"/>
        </w:rPr>
      </w:pPr>
      <w:r>
        <w:rPr>
          <w:rStyle w:val="4"/>
          <w:rFonts w:hint="default" w:ascii="楷体_GB2312" w:hAnsi="Times New Roman" w:eastAsia="楷体_GB2312" w:cs="楷体_GB2312"/>
          <w:b/>
          <w:i w:val="0"/>
          <w:caps w:val="0"/>
          <w:color w:val="565656"/>
          <w:spacing w:val="0"/>
          <w:sz w:val="25"/>
          <w:szCs w:val="25"/>
          <w:bdr w:val="none" w:color="auto" w:sz="0" w:space="0"/>
          <w:shd w:val="clear" w:fill="FFFFFF"/>
        </w:rPr>
        <w:t>7.学历学位高于岗位要求的人员能否应聘？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6"/>
        <w:rPr>
          <w:rFonts w:hint="default" w:ascii="Arial" w:hAnsi="Arial" w:eastAsia="Arial" w:cs="Arial"/>
          <w:b w:val="0"/>
          <w:i w:val="0"/>
          <w:caps w:val="0"/>
          <w:color w:val="565656"/>
          <w:spacing w:val="0"/>
          <w:sz w:val="16"/>
          <w:szCs w:val="16"/>
        </w:rPr>
      </w:pPr>
      <w:r>
        <w:rPr>
          <w:rFonts w:hint="default" w:ascii="仿宋_GB2312" w:hAnsi="Arial" w:eastAsia="仿宋_GB2312" w:cs="仿宋_GB2312"/>
          <w:b w:val="0"/>
          <w:i w:val="0"/>
          <w:caps w:val="0"/>
          <w:color w:val="565656"/>
          <w:spacing w:val="0"/>
          <w:sz w:val="25"/>
          <w:szCs w:val="25"/>
          <w:bdr w:val="none" w:color="auto" w:sz="0" w:space="0"/>
          <w:shd w:val="clear" w:fill="FFFFFF"/>
        </w:rPr>
        <w:t>学历学位高于岗位要求，专业条件符合岗位规定的可以应聘。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04"/>
        <w:rPr>
          <w:rFonts w:hint="default" w:ascii="Arial" w:hAnsi="Arial" w:eastAsia="Arial" w:cs="Arial"/>
          <w:b w:val="0"/>
          <w:i w:val="0"/>
          <w:caps w:val="0"/>
          <w:color w:val="565656"/>
          <w:spacing w:val="0"/>
          <w:sz w:val="16"/>
          <w:szCs w:val="16"/>
        </w:rPr>
      </w:pPr>
      <w:r>
        <w:rPr>
          <w:rStyle w:val="4"/>
          <w:rFonts w:hint="default" w:ascii="楷体_GB2312" w:hAnsi="Times New Roman" w:eastAsia="楷体_GB2312" w:cs="楷体_GB2312"/>
          <w:b/>
          <w:i w:val="0"/>
          <w:caps w:val="0"/>
          <w:color w:val="565656"/>
          <w:spacing w:val="0"/>
          <w:sz w:val="25"/>
          <w:szCs w:val="25"/>
          <w:bdr w:val="none" w:color="auto" w:sz="0" w:space="0"/>
          <w:shd w:val="clear" w:fill="FFFFFF"/>
        </w:rPr>
        <w:t>8.如何界定应聘人员所学专业？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6"/>
        <w:rPr>
          <w:rFonts w:hint="default" w:ascii="Arial" w:hAnsi="Arial" w:eastAsia="Arial" w:cs="Arial"/>
          <w:b w:val="0"/>
          <w:i w:val="0"/>
          <w:caps w:val="0"/>
          <w:color w:val="565656"/>
          <w:spacing w:val="0"/>
          <w:sz w:val="16"/>
          <w:szCs w:val="16"/>
        </w:rPr>
      </w:pPr>
      <w:r>
        <w:rPr>
          <w:rFonts w:hint="default" w:ascii="仿宋_GB2312" w:hAnsi="Arial" w:eastAsia="仿宋_GB2312" w:cs="仿宋_GB2312"/>
          <w:b w:val="0"/>
          <w:i w:val="0"/>
          <w:caps w:val="0"/>
          <w:color w:val="565656"/>
          <w:spacing w:val="0"/>
          <w:sz w:val="25"/>
          <w:szCs w:val="25"/>
          <w:bdr w:val="none" w:color="auto" w:sz="0" w:space="0"/>
          <w:shd w:val="clear" w:fill="FFFFFF"/>
        </w:rPr>
        <w:t>以应聘人员毕业证书上注明的专业为准。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rPr>
          <w:rFonts w:hint="default" w:ascii="Arial" w:hAnsi="Arial" w:eastAsia="Arial" w:cs="Arial"/>
          <w:b w:val="0"/>
          <w:i w:val="0"/>
          <w:caps w:val="0"/>
          <w:color w:val="565656"/>
          <w:spacing w:val="0"/>
          <w:sz w:val="16"/>
          <w:szCs w:val="16"/>
        </w:rPr>
      </w:pPr>
      <w:r>
        <w:rPr>
          <w:rStyle w:val="4"/>
          <w:rFonts w:hint="default" w:ascii="楷体_GB2312" w:hAnsi="Times New Roman" w:eastAsia="楷体_GB2312" w:cs="楷体_GB2312"/>
          <w:b/>
          <w:i w:val="0"/>
          <w:caps w:val="0"/>
          <w:color w:val="565656"/>
          <w:spacing w:val="0"/>
          <w:sz w:val="25"/>
          <w:szCs w:val="25"/>
          <w:bdr w:val="none" w:color="auto" w:sz="0" w:space="0"/>
          <w:shd w:val="clear" w:fill="FFFFFF"/>
        </w:rPr>
        <w:t>9.享受减免有关考务费用的农村特困大学生和城市低保人员需提供哪些证明材料？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04"/>
        <w:rPr>
          <w:rFonts w:hint="default" w:ascii="Arial" w:hAnsi="Arial" w:eastAsia="Arial" w:cs="Arial"/>
          <w:b w:val="0"/>
          <w:i w:val="0"/>
          <w:caps w:val="0"/>
          <w:color w:val="565656"/>
          <w:spacing w:val="0"/>
          <w:sz w:val="16"/>
          <w:szCs w:val="16"/>
        </w:rPr>
      </w:pPr>
      <w:r>
        <w:rPr>
          <w:rFonts w:hint="default" w:ascii="仿宋_GB2312" w:hAnsi="Arial" w:eastAsia="仿宋_GB2312" w:cs="仿宋_GB2312"/>
          <w:b w:val="0"/>
          <w:i w:val="0"/>
          <w:caps w:val="0"/>
          <w:color w:val="565656"/>
          <w:spacing w:val="0"/>
          <w:sz w:val="25"/>
          <w:szCs w:val="25"/>
          <w:bdr w:val="none" w:color="auto" w:sz="0" w:space="0"/>
          <w:shd w:val="clear" w:fill="FFFFFF"/>
        </w:rPr>
        <w:t>特困大学生和享受低保家庭的应聘人员在网上缴费后，由本人或委托他人携带有关证明材料，于2018年6月27日（8：30—17:30）到东昌府区教育局二楼政工科现场办理确认手续。除出具本人身份证、笔试准考证外，享受国家最低生活保障金的城镇家庭的应聘人员，应提交家庭所在地的县（市、区）民政部门出具的享受最低生活保障的证明和低保证；农村绝对贫困家庭的应聘人员，应提交家庭所在地的县（市、区）扶贫办（部门）出具的特困证明和特困家庭基本情况档案卡，或者出具由省人力资源社会保障厅、省教育厅核发的《山东省特困家庭毕业生就业服务卡》（原件及复印件）。经核实符合减免考务费条件的现场办理减免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rPr>
          <w:rFonts w:hint="default" w:ascii="Arial" w:hAnsi="Arial" w:eastAsia="Arial" w:cs="Arial"/>
          <w:b w:val="0"/>
          <w:i w:val="0"/>
          <w:caps w:val="0"/>
          <w:color w:val="565656"/>
          <w:spacing w:val="0"/>
          <w:sz w:val="16"/>
          <w:szCs w:val="16"/>
        </w:rPr>
      </w:pPr>
      <w:r>
        <w:rPr>
          <w:rStyle w:val="4"/>
          <w:rFonts w:hint="default" w:ascii="楷体_GB2312" w:hAnsi="Times New Roman" w:eastAsia="楷体_GB2312" w:cs="楷体_GB2312"/>
          <w:b/>
          <w:i w:val="0"/>
          <w:caps w:val="0"/>
          <w:color w:val="565656"/>
          <w:spacing w:val="0"/>
          <w:sz w:val="25"/>
          <w:szCs w:val="25"/>
          <w:bdr w:val="none" w:color="auto" w:sz="0" w:space="0"/>
          <w:shd w:val="clear" w:fill="FFFFFF"/>
        </w:rPr>
        <w:t>10.进入面试范围的应聘人员在资格审查时提交哪些证明材料？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04"/>
        <w:rPr>
          <w:rFonts w:hint="default" w:ascii="Arial" w:hAnsi="Arial" w:eastAsia="Arial" w:cs="Arial"/>
          <w:b w:val="0"/>
          <w:i w:val="0"/>
          <w:caps w:val="0"/>
          <w:color w:val="565656"/>
          <w:spacing w:val="0"/>
          <w:sz w:val="16"/>
          <w:szCs w:val="16"/>
        </w:rPr>
      </w:pPr>
      <w:r>
        <w:rPr>
          <w:rFonts w:hint="default" w:ascii="仿宋_GB2312" w:hAnsi="Arial" w:eastAsia="仿宋_GB2312" w:cs="仿宋_GB2312"/>
          <w:b w:val="0"/>
          <w:i w:val="0"/>
          <w:caps w:val="0"/>
          <w:color w:val="565656"/>
          <w:spacing w:val="0"/>
          <w:sz w:val="25"/>
          <w:szCs w:val="25"/>
          <w:bdr w:val="none" w:color="auto" w:sz="0" w:space="0"/>
          <w:shd w:val="clear" w:fill="FFFFFF"/>
        </w:rPr>
        <w:t>进入面试范围的应聘人员，需在规定的时间，按招聘岗位要求，提交1寸近期彩色同底版免冠证件照片3张（须与网上报名的照片同一底版）和相关材料（原件及复印件）。相关材料主要有：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04"/>
        <w:rPr>
          <w:rFonts w:hint="default" w:ascii="Arial" w:hAnsi="Arial" w:eastAsia="Arial" w:cs="Arial"/>
          <w:b w:val="0"/>
          <w:i w:val="0"/>
          <w:caps w:val="0"/>
          <w:color w:val="565656"/>
          <w:spacing w:val="0"/>
          <w:sz w:val="16"/>
          <w:szCs w:val="16"/>
        </w:rPr>
      </w:pPr>
      <w:r>
        <w:rPr>
          <w:rFonts w:hint="default" w:ascii="仿宋_GB2312" w:hAnsi="Arial" w:eastAsia="仿宋_GB2312" w:cs="仿宋_GB2312"/>
          <w:b w:val="0"/>
          <w:i w:val="0"/>
          <w:caps w:val="0"/>
          <w:color w:val="565656"/>
          <w:spacing w:val="0"/>
          <w:sz w:val="25"/>
          <w:szCs w:val="25"/>
          <w:bdr w:val="none" w:color="auto" w:sz="0" w:space="0"/>
          <w:shd w:val="clear" w:fill="FFFFFF"/>
        </w:rPr>
        <w:t>（1）《东昌府区招聘聘用制教师报名登记表》；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04"/>
        <w:rPr>
          <w:rFonts w:hint="default" w:ascii="Arial" w:hAnsi="Arial" w:eastAsia="Arial" w:cs="Arial"/>
          <w:b w:val="0"/>
          <w:i w:val="0"/>
          <w:caps w:val="0"/>
          <w:color w:val="565656"/>
          <w:spacing w:val="0"/>
          <w:sz w:val="16"/>
          <w:szCs w:val="16"/>
        </w:rPr>
      </w:pPr>
      <w:r>
        <w:rPr>
          <w:rFonts w:hint="default" w:ascii="仿宋_GB2312" w:hAnsi="Arial" w:eastAsia="仿宋_GB2312" w:cs="仿宋_GB2312"/>
          <w:b w:val="0"/>
          <w:i w:val="0"/>
          <w:caps w:val="0"/>
          <w:color w:val="565656"/>
          <w:spacing w:val="0"/>
          <w:sz w:val="25"/>
          <w:szCs w:val="25"/>
          <w:bdr w:val="none" w:color="auto" w:sz="0" w:space="0"/>
          <w:shd w:val="clear" w:fill="FFFFFF"/>
        </w:rPr>
        <w:t>（2）《诚信承诺书》；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04"/>
        <w:rPr>
          <w:rFonts w:hint="default" w:ascii="Arial" w:hAnsi="Arial" w:eastAsia="Arial" w:cs="Arial"/>
          <w:b w:val="0"/>
          <w:i w:val="0"/>
          <w:caps w:val="0"/>
          <w:color w:val="565656"/>
          <w:spacing w:val="0"/>
          <w:sz w:val="16"/>
          <w:szCs w:val="16"/>
        </w:rPr>
      </w:pPr>
      <w:r>
        <w:rPr>
          <w:rFonts w:hint="default" w:ascii="仿宋_GB2312" w:hAnsi="Arial" w:eastAsia="仿宋_GB2312" w:cs="仿宋_GB2312"/>
          <w:b w:val="0"/>
          <w:i w:val="0"/>
          <w:caps w:val="0"/>
          <w:color w:val="565656"/>
          <w:spacing w:val="0"/>
          <w:sz w:val="25"/>
          <w:szCs w:val="25"/>
          <w:bdr w:val="none" w:color="auto" w:sz="0" w:space="0"/>
          <w:shd w:val="clear" w:fill="FFFFFF"/>
        </w:rPr>
        <w:t>（3）笔试准考证；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04"/>
        <w:rPr>
          <w:rFonts w:hint="default" w:ascii="Arial" w:hAnsi="Arial" w:eastAsia="Arial" w:cs="Arial"/>
          <w:b w:val="0"/>
          <w:i w:val="0"/>
          <w:caps w:val="0"/>
          <w:color w:val="565656"/>
          <w:spacing w:val="0"/>
          <w:sz w:val="16"/>
          <w:szCs w:val="16"/>
        </w:rPr>
      </w:pPr>
      <w:r>
        <w:rPr>
          <w:rFonts w:hint="default" w:ascii="仿宋_GB2312" w:hAnsi="Arial" w:eastAsia="仿宋_GB2312" w:cs="仿宋_GB2312"/>
          <w:b w:val="0"/>
          <w:i w:val="0"/>
          <w:caps w:val="0"/>
          <w:color w:val="565656"/>
          <w:spacing w:val="0"/>
          <w:sz w:val="25"/>
          <w:szCs w:val="25"/>
          <w:bdr w:val="none" w:color="auto" w:sz="0" w:space="0"/>
          <w:shd w:val="clear" w:fill="FFFFFF"/>
        </w:rPr>
        <w:t>（4）未派遣的毕业生，提交学历毕业证（全日制普通高校应届毕业生应聘的提交学校核发的就业推荐表，并能正常毕业）、学位证、报到证、身份证、户口簿、教师资格证等相关证书，已与用人单位签订就业协议的2018年应届毕业生，应聘前与签约单位解除协议或签约单位同意应聘的书面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04"/>
        <w:rPr>
          <w:rFonts w:hint="default" w:ascii="Arial" w:hAnsi="Arial" w:eastAsia="Arial" w:cs="Arial"/>
          <w:b w:val="0"/>
          <w:i w:val="0"/>
          <w:caps w:val="0"/>
          <w:color w:val="565656"/>
          <w:spacing w:val="0"/>
          <w:sz w:val="16"/>
          <w:szCs w:val="16"/>
        </w:rPr>
      </w:pPr>
      <w:r>
        <w:rPr>
          <w:rFonts w:hint="default" w:ascii="仿宋_GB2312" w:hAnsi="Arial" w:eastAsia="仿宋_GB2312" w:cs="仿宋_GB2312"/>
          <w:b w:val="0"/>
          <w:i w:val="0"/>
          <w:caps w:val="0"/>
          <w:color w:val="565656"/>
          <w:spacing w:val="0"/>
          <w:sz w:val="25"/>
          <w:szCs w:val="25"/>
          <w:bdr w:val="none" w:color="auto" w:sz="0" w:space="0"/>
          <w:shd w:val="clear" w:fill="FFFFFF"/>
        </w:rPr>
        <w:t>（5）其他应聘人员，提交国家承认的学历学位及教师资格证等相关证书（须在2018年5月23日前取得）、报到证、身份证、户口簿等；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04"/>
        <w:rPr>
          <w:rFonts w:hint="default" w:ascii="Arial" w:hAnsi="Arial" w:eastAsia="Arial" w:cs="Arial"/>
          <w:b w:val="0"/>
          <w:i w:val="0"/>
          <w:caps w:val="0"/>
          <w:color w:val="565656"/>
          <w:spacing w:val="0"/>
          <w:sz w:val="16"/>
          <w:szCs w:val="16"/>
        </w:rPr>
      </w:pPr>
      <w:r>
        <w:rPr>
          <w:rFonts w:hint="default" w:ascii="仿宋_GB2312" w:hAnsi="Arial" w:eastAsia="仿宋_GB2312" w:cs="仿宋_GB2312"/>
          <w:b w:val="0"/>
          <w:i w:val="0"/>
          <w:caps w:val="0"/>
          <w:color w:val="565656"/>
          <w:spacing w:val="0"/>
          <w:sz w:val="25"/>
          <w:szCs w:val="25"/>
          <w:bdr w:val="none" w:color="auto" w:sz="0" w:space="0"/>
          <w:shd w:val="clear" w:fill="FFFFFF"/>
        </w:rPr>
        <w:t>（6）在职人员应聘的，还需提交由用人单位及主管部门出具的同意应聘介绍信；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rPr>
          <w:rFonts w:hint="default" w:ascii="Arial" w:hAnsi="Arial" w:eastAsia="Arial" w:cs="Arial"/>
          <w:b w:val="0"/>
          <w:i w:val="0"/>
          <w:caps w:val="0"/>
          <w:color w:val="565656"/>
          <w:spacing w:val="0"/>
          <w:sz w:val="16"/>
          <w:szCs w:val="16"/>
        </w:rPr>
      </w:pPr>
      <w:r>
        <w:rPr>
          <w:rFonts w:hint="default" w:ascii="仿宋_GB2312" w:hAnsi="Arial" w:eastAsia="仿宋_GB2312" w:cs="仿宋_GB2312"/>
          <w:b w:val="0"/>
          <w:i w:val="0"/>
          <w:caps w:val="0"/>
          <w:color w:val="565656"/>
          <w:spacing w:val="0"/>
          <w:sz w:val="25"/>
          <w:szCs w:val="25"/>
          <w:bdr w:val="none" w:color="auto" w:sz="0" w:space="0"/>
          <w:shd w:val="clear" w:fill="FFFFFF"/>
        </w:rPr>
        <w:t>（7）留学回国人员应聘的，除需提供《简章》中规定的材料外，还需出具国家教育部学历学位认证书、我国驻外使领馆的有关证明材料。学历认证由教育部留学服务中心负责。应聘人员可登录教育部留学服务中心网站（http://www.cscse.edu.cn）查询认证的有关要求和程序。学历认证材料和使领馆开具的有关证明材料等，必须在2018年5月23日前取得，在面试前与其他材料一并审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rPr>
          <w:rFonts w:hint="default" w:ascii="Arial" w:hAnsi="Arial" w:eastAsia="Arial" w:cs="Arial"/>
          <w:b w:val="0"/>
          <w:i w:val="0"/>
          <w:caps w:val="0"/>
          <w:color w:val="565656"/>
          <w:spacing w:val="0"/>
          <w:sz w:val="16"/>
          <w:szCs w:val="16"/>
        </w:rPr>
      </w:pPr>
      <w:r>
        <w:rPr>
          <w:rFonts w:hint="default" w:ascii="仿宋_GB2312" w:hAnsi="Arial" w:eastAsia="仿宋_GB2312" w:cs="仿宋_GB2312"/>
          <w:b w:val="0"/>
          <w:i w:val="0"/>
          <w:caps w:val="0"/>
          <w:color w:val="565656"/>
          <w:spacing w:val="0"/>
          <w:sz w:val="25"/>
          <w:szCs w:val="25"/>
          <w:bdr w:val="none" w:color="auto" w:sz="0" w:space="0"/>
          <w:shd w:val="clear" w:fill="FFFFFF"/>
        </w:rPr>
        <w:t>（8）需提供的户籍等证明材料：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6"/>
        <w:rPr>
          <w:rFonts w:hint="default" w:ascii="Arial" w:hAnsi="Arial" w:eastAsia="Arial" w:cs="Arial"/>
          <w:b w:val="0"/>
          <w:i w:val="0"/>
          <w:caps w:val="0"/>
          <w:color w:val="565656"/>
          <w:spacing w:val="0"/>
          <w:sz w:val="16"/>
          <w:szCs w:val="16"/>
        </w:rPr>
      </w:pPr>
      <w:r>
        <w:rPr>
          <w:rFonts w:hint="default" w:ascii="仿宋_GB2312" w:hAnsi="Arial" w:eastAsia="仿宋_GB2312" w:cs="仿宋_GB2312"/>
          <w:b w:val="0"/>
          <w:i w:val="0"/>
          <w:caps w:val="0"/>
          <w:color w:val="565656"/>
          <w:spacing w:val="0"/>
          <w:sz w:val="25"/>
          <w:szCs w:val="25"/>
          <w:bdr w:val="none" w:color="auto" w:sz="0" w:space="0"/>
          <w:shd w:val="clear" w:fill="FFFFFF"/>
        </w:rPr>
        <w:t>①应聘人员本人为东昌府区行政辖区内常驻户口的，需提供本人的户口本；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8" w:lineRule="atLeast"/>
        <w:ind w:left="0" w:right="0" w:firstLine="516"/>
        <w:rPr>
          <w:rFonts w:hint="default" w:ascii="Arial" w:hAnsi="Arial" w:eastAsia="Arial" w:cs="Arial"/>
          <w:b w:val="0"/>
          <w:i w:val="0"/>
          <w:caps w:val="0"/>
          <w:color w:val="565656"/>
          <w:spacing w:val="0"/>
          <w:sz w:val="16"/>
          <w:szCs w:val="16"/>
        </w:rPr>
      </w:pPr>
      <w:r>
        <w:rPr>
          <w:rFonts w:hint="default" w:ascii="仿宋_GB2312" w:hAnsi="Arial" w:eastAsia="仿宋_GB2312" w:cs="仿宋_GB2312"/>
          <w:b w:val="0"/>
          <w:i w:val="0"/>
          <w:caps w:val="0"/>
          <w:color w:val="565656"/>
          <w:spacing w:val="0"/>
          <w:sz w:val="25"/>
          <w:szCs w:val="25"/>
          <w:bdr w:val="none" w:color="auto" w:sz="0" w:space="0"/>
          <w:shd w:val="clear" w:fill="FFFFFF"/>
        </w:rPr>
        <w:t>②应聘人员父、母、配偶有一方具有东昌府区行政辖区内常驻户口的，需提供父、母、配偶其中一方的户口本，配偶还需提供结婚证；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6"/>
        <w:rPr>
          <w:rFonts w:hint="default" w:ascii="Arial" w:hAnsi="Arial" w:eastAsia="Arial" w:cs="Arial"/>
          <w:b w:val="0"/>
          <w:i w:val="0"/>
          <w:caps w:val="0"/>
          <w:color w:val="565656"/>
          <w:spacing w:val="0"/>
          <w:sz w:val="16"/>
          <w:szCs w:val="16"/>
        </w:rPr>
      </w:pPr>
      <w:r>
        <w:rPr>
          <w:rFonts w:hint="default" w:ascii="仿宋_GB2312" w:hAnsi="Arial" w:eastAsia="仿宋_GB2312" w:cs="仿宋_GB2312"/>
          <w:b w:val="0"/>
          <w:i w:val="0"/>
          <w:caps w:val="0"/>
          <w:color w:val="565656"/>
          <w:spacing w:val="0"/>
          <w:sz w:val="25"/>
          <w:szCs w:val="25"/>
          <w:bdr w:val="none" w:color="auto" w:sz="0" w:space="0"/>
          <w:shd w:val="clear" w:fill="FFFFFF"/>
        </w:rPr>
        <w:t>③应聘人员父、母、配偶有一方在东昌府区机关事业单位工作的，需提供父、母、配偶一方在东昌府区机关事业单位工作的证明，由工作单位加盖公章；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6"/>
        <w:rPr>
          <w:rFonts w:hint="default" w:ascii="Arial" w:hAnsi="Arial" w:eastAsia="Arial" w:cs="Arial"/>
          <w:b w:val="0"/>
          <w:i w:val="0"/>
          <w:caps w:val="0"/>
          <w:color w:val="565656"/>
          <w:spacing w:val="0"/>
          <w:sz w:val="16"/>
          <w:szCs w:val="16"/>
        </w:rPr>
      </w:pPr>
      <w:r>
        <w:rPr>
          <w:rFonts w:hint="default" w:ascii="仿宋_GB2312" w:hAnsi="Arial" w:eastAsia="仿宋_GB2312" w:cs="仿宋_GB2312"/>
          <w:b w:val="0"/>
          <w:i w:val="0"/>
          <w:caps w:val="0"/>
          <w:color w:val="565656"/>
          <w:spacing w:val="0"/>
          <w:sz w:val="25"/>
          <w:szCs w:val="25"/>
          <w:bdr w:val="none" w:color="auto" w:sz="0" w:space="0"/>
          <w:shd w:val="clear" w:fill="FFFFFF"/>
        </w:rPr>
        <w:t>④应聘人员或父、母、配偶有一方在东昌府区行政辖区内各类企业、个体经济组织就业，并于本简章发布前在东昌府区行政辖区内缴纳职工养老保险费一年以上的，需提供本人或父、母、配偶一方在东昌府区缴纳养老保险的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6"/>
        <w:rPr>
          <w:rFonts w:hint="default" w:ascii="Arial" w:hAnsi="Arial" w:eastAsia="Arial" w:cs="Arial"/>
          <w:b w:val="0"/>
          <w:i w:val="0"/>
          <w:caps w:val="0"/>
          <w:color w:val="565656"/>
          <w:spacing w:val="0"/>
          <w:sz w:val="16"/>
          <w:szCs w:val="16"/>
        </w:rPr>
      </w:pPr>
      <w:r>
        <w:rPr>
          <w:rFonts w:hint="default" w:ascii="仿宋_GB2312" w:hAnsi="Arial" w:eastAsia="仿宋_GB2312" w:cs="仿宋_GB2312"/>
          <w:b w:val="0"/>
          <w:i w:val="0"/>
          <w:caps w:val="0"/>
          <w:color w:val="565656"/>
          <w:spacing w:val="0"/>
          <w:sz w:val="25"/>
          <w:szCs w:val="25"/>
          <w:bdr w:val="none" w:color="auto" w:sz="0" w:space="0"/>
          <w:shd w:val="clear" w:fill="FFFFFF"/>
        </w:rPr>
        <w:t>（9）招聘岗位资格条件要求的其他证明材料。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rPr>
          <w:rFonts w:hint="default" w:ascii="Arial" w:hAnsi="Arial" w:eastAsia="Arial" w:cs="Arial"/>
          <w:b w:val="0"/>
          <w:i w:val="0"/>
          <w:caps w:val="0"/>
          <w:color w:val="565656"/>
          <w:spacing w:val="0"/>
          <w:sz w:val="16"/>
          <w:szCs w:val="16"/>
        </w:rPr>
      </w:pPr>
      <w:r>
        <w:rPr>
          <w:rStyle w:val="4"/>
          <w:rFonts w:hint="default" w:ascii="楷体_GB2312" w:hAnsi="Times New Roman" w:eastAsia="楷体_GB2312" w:cs="楷体_GB2312"/>
          <w:b/>
          <w:i w:val="0"/>
          <w:caps w:val="0"/>
          <w:color w:val="565656"/>
          <w:spacing w:val="0"/>
          <w:sz w:val="25"/>
          <w:szCs w:val="25"/>
          <w:bdr w:val="none" w:color="auto" w:sz="0" w:space="0"/>
          <w:shd w:val="clear" w:fill="FFFFFF"/>
        </w:rPr>
        <w:t>11.应聘人员是否可以改报其他岗位？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rPr>
          <w:rFonts w:hint="default" w:ascii="Arial" w:hAnsi="Arial" w:eastAsia="Arial" w:cs="Arial"/>
          <w:b w:val="0"/>
          <w:i w:val="0"/>
          <w:caps w:val="0"/>
          <w:color w:val="565656"/>
          <w:spacing w:val="0"/>
          <w:sz w:val="16"/>
          <w:szCs w:val="16"/>
        </w:rPr>
      </w:pPr>
      <w:r>
        <w:rPr>
          <w:rFonts w:hint="default" w:ascii="仿宋_GB2312" w:hAnsi="Arial" w:eastAsia="仿宋_GB2312" w:cs="仿宋_GB2312"/>
          <w:b w:val="0"/>
          <w:i w:val="0"/>
          <w:caps w:val="0"/>
          <w:color w:val="565656"/>
          <w:spacing w:val="0"/>
          <w:sz w:val="25"/>
          <w:szCs w:val="25"/>
          <w:bdr w:val="none" w:color="auto" w:sz="0" w:space="0"/>
          <w:shd w:val="clear" w:fill="FFFFFF"/>
        </w:rPr>
        <w:t>应聘人员报名后，待审核期内可以更改应聘岗位。通过资格初审的，系统自动禁止改报其他岗位。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rPr>
          <w:rFonts w:hint="default" w:ascii="Arial" w:hAnsi="Arial" w:eastAsia="Arial" w:cs="Arial"/>
          <w:b w:val="0"/>
          <w:i w:val="0"/>
          <w:caps w:val="0"/>
          <w:color w:val="565656"/>
          <w:spacing w:val="0"/>
          <w:sz w:val="16"/>
          <w:szCs w:val="16"/>
        </w:rPr>
      </w:pPr>
      <w:r>
        <w:rPr>
          <w:rStyle w:val="4"/>
          <w:rFonts w:hint="default" w:ascii="楷体_GB2312" w:hAnsi="Times New Roman" w:eastAsia="楷体_GB2312" w:cs="楷体_GB2312"/>
          <w:b/>
          <w:i w:val="0"/>
          <w:caps w:val="0"/>
          <w:color w:val="565656"/>
          <w:spacing w:val="0"/>
          <w:sz w:val="25"/>
          <w:szCs w:val="25"/>
          <w:bdr w:val="none" w:color="auto" w:sz="0" w:space="0"/>
          <w:shd w:val="clear" w:fill="FFFFFF"/>
        </w:rPr>
        <w:t>12.填报相关表格、信息时需注意什么？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rPr>
          <w:rFonts w:hint="default" w:ascii="Arial" w:hAnsi="Arial" w:eastAsia="Arial" w:cs="Arial"/>
          <w:b w:val="0"/>
          <w:i w:val="0"/>
          <w:caps w:val="0"/>
          <w:color w:val="565656"/>
          <w:spacing w:val="0"/>
          <w:sz w:val="16"/>
          <w:szCs w:val="16"/>
        </w:rPr>
      </w:pPr>
      <w:r>
        <w:rPr>
          <w:rFonts w:hint="default" w:ascii="仿宋_GB2312" w:hAnsi="Arial" w:eastAsia="仿宋_GB2312" w:cs="仿宋_GB2312"/>
          <w:b w:val="0"/>
          <w:i w:val="0"/>
          <w:caps w:val="0"/>
          <w:color w:val="565656"/>
          <w:spacing w:val="0"/>
          <w:sz w:val="25"/>
          <w:szCs w:val="25"/>
          <w:bdr w:val="none" w:color="auto" w:sz="0" w:space="0"/>
          <w:shd w:val="clear" w:fill="FFFFFF"/>
        </w:rPr>
        <w:t>应聘人员要认真阅读诚信承诺书，填报的信息、提供的材料应当真实、全面、准确。报名时因信息填报不全导致未通过资格初审的，后果由应聘人员自负。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rPr>
          <w:rFonts w:hint="default" w:ascii="Arial" w:hAnsi="Arial" w:eastAsia="Arial" w:cs="Arial"/>
          <w:b w:val="0"/>
          <w:i w:val="0"/>
          <w:caps w:val="0"/>
          <w:color w:val="565656"/>
          <w:spacing w:val="0"/>
          <w:sz w:val="16"/>
          <w:szCs w:val="16"/>
        </w:rPr>
      </w:pPr>
      <w:r>
        <w:rPr>
          <w:rStyle w:val="4"/>
          <w:rFonts w:hint="default" w:ascii="楷体_GB2312" w:hAnsi="Times New Roman" w:eastAsia="楷体_GB2312" w:cs="楷体_GB2312"/>
          <w:b/>
          <w:i w:val="0"/>
          <w:caps w:val="0"/>
          <w:color w:val="565656"/>
          <w:spacing w:val="0"/>
          <w:sz w:val="25"/>
          <w:szCs w:val="25"/>
          <w:bdr w:val="none" w:color="auto" w:sz="0" w:space="0"/>
          <w:shd w:val="clear" w:fill="FFFFFF"/>
        </w:rPr>
        <w:t>13.违纪违规及存在不诚信情形的应聘人员如何处理？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04"/>
        <w:rPr>
          <w:rFonts w:hint="default" w:ascii="Arial" w:hAnsi="Arial" w:eastAsia="Arial" w:cs="Arial"/>
          <w:b w:val="0"/>
          <w:i w:val="0"/>
          <w:caps w:val="0"/>
          <w:color w:val="565656"/>
          <w:spacing w:val="0"/>
          <w:sz w:val="16"/>
          <w:szCs w:val="16"/>
        </w:rPr>
      </w:pPr>
      <w:r>
        <w:rPr>
          <w:rFonts w:hint="default" w:ascii="仿宋_GB2312" w:hAnsi="Arial" w:eastAsia="仿宋_GB2312" w:cs="仿宋_GB2312"/>
          <w:b w:val="0"/>
          <w:i w:val="0"/>
          <w:caps w:val="0"/>
          <w:color w:val="565656"/>
          <w:spacing w:val="0"/>
          <w:sz w:val="25"/>
          <w:szCs w:val="25"/>
          <w:bdr w:val="none" w:color="auto" w:sz="0" w:space="0"/>
          <w:shd w:val="clear" w:fill="FFFFFF"/>
        </w:rPr>
        <w:t>应聘人员要严格遵守招聘的相关政策规定，遵从招聘部门、人事考试机构的统一安排，其在应聘期间的表现，将作为考察的重要内容之一。对违纪违规的应聘人员，参照《事业单位公开招聘违纪违规行为处理规定》（中华人民共和国人力资源和社会保障部令第35号）处理。对招聘工作中违纪违规及存在不诚信情形的应聘人员，纳入违纪违规与诚信档案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rPr>
          <w:rFonts w:hint="default" w:ascii="Arial" w:hAnsi="Arial" w:eastAsia="Arial" w:cs="Arial"/>
          <w:b w:val="0"/>
          <w:i w:val="0"/>
          <w:caps w:val="0"/>
          <w:color w:val="565656"/>
          <w:spacing w:val="0"/>
          <w:sz w:val="16"/>
          <w:szCs w:val="16"/>
        </w:rPr>
      </w:pPr>
      <w:r>
        <w:rPr>
          <w:rStyle w:val="4"/>
          <w:rFonts w:hint="default" w:ascii="楷体_GB2312" w:hAnsi="Times New Roman" w:eastAsia="楷体_GB2312" w:cs="楷体_GB2312"/>
          <w:b/>
          <w:i w:val="0"/>
          <w:caps w:val="0"/>
          <w:color w:val="565656"/>
          <w:spacing w:val="0"/>
          <w:sz w:val="25"/>
          <w:szCs w:val="25"/>
          <w:bdr w:val="none" w:color="auto" w:sz="0" w:space="0"/>
          <w:shd w:val="clear" w:fill="FFFFFF"/>
        </w:rPr>
        <w:t>14.拟聘用人员名单公示后提出放弃的如何处理？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rPr>
          <w:rFonts w:hint="default" w:ascii="Arial" w:hAnsi="Arial" w:eastAsia="Arial" w:cs="Arial"/>
          <w:b w:val="0"/>
          <w:i w:val="0"/>
          <w:caps w:val="0"/>
          <w:color w:val="565656"/>
          <w:spacing w:val="0"/>
          <w:sz w:val="16"/>
          <w:szCs w:val="16"/>
        </w:rPr>
      </w:pPr>
      <w:r>
        <w:rPr>
          <w:rFonts w:hint="default" w:ascii="仿宋_GB2312" w:hAnsi="Arial" w:eastAsia="仿宋_GB2312" w:cs="仿宋_GB2312"/>
          <w:b w:val="0"/>
          <w:i w:val="0"/>
          <w:caps w:val="0"/>
          <w:color w:val="565656"/>
          <w:spacing w:val="0"/>
          <w:sz w:val="25"/>
          <w:szCs w:val="25"/>
          <w:bdr w:val="none" w:color="auto" w:sz="0" w:space="0"/>
          <w:shd w:val="clear" w:fill="FFFFFF"/>
        </w:rPr>
        <w:t>对公示后无故放弃聘用资格的应聘人员，记入违纪违规与诚信档案库。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rPr>
          <w:rFonts w:hint="default" w:ascii="Arial" w:hAnsi="Arial" w:eastAsia="Arial" w:cs="Arial"/>
          <w:b w:val="0"/>
          <w:i w:val="0"/>
          <w:caps w:val="0"/>
          <w:color w:val="565656"/>
          <w:spacing w:val="0"/>
          <w:sz w:val="16"/>
          <w:szCs w:val="16"/>
        </w:rPr>
      </w:pPr>
      <w:r>
        <w:rPr>
          <w:rStyle w:val="4"/>
          <w:rFonts w:hint="default" w:ascii="楷体_GB2312" w:hAnsi="Times New Roman" w:eastAsia="楷体_GB2312" w:cs="楷体_GB2312"/>
          <w:b/>
          <w:i w:val="0"/>
          <w:caps w:val="0"/>
          <w:color w:val="565656"/>
          <w:spacing w:val="0"/>
          <w:sz w:val="25"/>
          <w:szCs w:val="25"/>
          <w:bdr w:val="none" w:color="auto" w:sz="0" w:space="0"/>
          <w:shd w:val="clear" w:fill="FFFFFF"/>
        </w:rPr>
        <w:t>15.其他事项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04"/>
        <w:rPr>
          <w:rFonts w:hint="default" w:ascii="Arial" w:hAnsi="Arial" w:eastAsia="Arial" w:cs="Arial"/>
          <w:b w:val="0"/>
          <w:i w:val="0"/>
          <w:caps w:val="0"/>
          <w:color w:val="565656"/>
          <w:spacing w:val="0"/>
          <w:sz w:val="16"/>
          <w:szCs w:val="16"/>
        </w:rPr>
      </w:pPr>
      <w:r>
        <w:rPr>
          <w:rFonts w:hint="default" w:ascii="仿宋_GB2312" w:hAnsi="Arial" w:eastAsia="仿宋_GB2312" w:cs="仿宋_GB2312"/>
          <w:b w:val="0"/>
          <w:i w:val="0"/>
          <w:caps w:val="0"/>
          <w:color w:val="565656"/>
          <w:spacing w:val="0"/>
          <w:sz w:val="25"/>
          <w:szCs w:val="25"/>
          <w:bdr w:val="none" w:color="auto" w:sz="0" w:space="0"/>
          <w:shd w:val="clear" w:fill="FFFFFF"/>
        </w:rPr>
        <w:t>应聘人员在报考期间应及时了解招聘网站发布的最新信息，并保持所留联系电话24小时通讯畅通，因本人原因错过重要信息而影响考试、聘用的，责任自负。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rPr>
          <w:rFonts w:hint="default" w:ascii="Arial" w:hAnsi="Arial" w:eastAsia="Arial" w:cs="Arial"/>
          <w:b w:val="0"/>
          <w:i w:val="0"/>
          <w:caps w:val="0"/>
          <w:color w:val="565656"/>
          <w:spacing w:val="0"/>
          <w:sz w:val="16"/>
          <w:szCs w:val="16"/>
        </w:rPr>
      </w:pPr>
      <w:r>
        <w:rPr>
          <w:rStyle w:val="4"/>
          <w:rFonts w:hint="default" w:ascii="Times New Roman" w:hAnsi="Times New Roman" w:eastAsia="楷体_GB2312" w:cs="Times New Roman"/>
          <w:b/>
          <w:i w:val="0"/>
          <w:caps w:val="0"/>
          <w:color w:val="565656"/>
          <w:spacing w:val="0"/>
          <w:sz w:val="25"/>
          <w:szCs w:val="25"/>
          <w:bdr w:val="none" w:color="auto" w:sz="0" w:space="0"/>
          <w:shd w:val="clear" w:fill="FFFFFF"/>
        </w:rPr>
        <w:t>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auto"/>
    <w:pitch w:val="default"/>
    <w:sig w:usb0="E0002EFF" w:usb1="C0007843"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8544D9"/>
    <w:rsid w:val="628544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2018-05-14T13:12:00Z</dcterms:created>
  <dc:creator>武大娟</dc:creator>
  <cp:lastModifiedBy>武大娟</cp:lastModifiedBy>
  <dcterms:modified xsi:type="dcterms:W3CDTF">2018-05-14T13:13:27Z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