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578"/>
        <w:gridCol w:w="464"/>
        <w:gridCol w:w="1263"/>
        <w:gridCol w:w="702"/>
        <w:gridCol w:w="1781"/>
        <w:gridCol w:w="1935"/>
        <w:gridCol w:w="165"/>
        <w:gridCol w:w="2181"/>
        <w:gridCol w:w="2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38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陵水县特殊教育学校招聘专任教师报名登记表（填写模板）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报名时间：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 w:firstLine="120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应聘岗位：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体育教师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张三　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1997.06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免冠1寸照片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民族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汉族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政治面貌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群众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工作时间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62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籍贯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海南省陵水县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户籍所在地</w:t>
            </w:r>
          </w:p>
        </w:tc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海南省陵水县</w:t>
            </w:r>
          </w:p>
        </w:tc>
        <w:tc>
          <w:tcPr>
            <w:tcW w:w="262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全日制教育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学    历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本科、教育学学士　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毕业时间、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院校及专业</w:t>
            </w:r>
          </w:p>
        </w:tc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南京**学校**专业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2019年7月　</w:t>
            </w:r>
          </w:p>
        </w:tc>
        <w:tc>
          <w:tcPr>
            <w:tcW w:w="262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是否应（往）届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毕业生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应届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教师资格证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种  类</w:t>
            </w:r>
          </w:p>
        </w:tc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u w:val="single"/>
                <w:bdr w:val="none" w:color="auto" w:sz="0" w:space="0"/>
                <w:vertAlign w:val="baseline"/>
              </w:rPr>
              <w:t>高级中学、体育</w:t>
            </w:r>
          </w:p>
        </w:tc>
        <w:tc>
          <w:tcPr>
            <w:tcW w:w="262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普通话水平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**　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是否省骨干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联系电话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139****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专业技术资格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**级教师　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家庭住址</w:t>
            </w:r>
          </w:p>
        </w:tc>
        <w:tc>
          <w:tcPr>
            <w:tcW w:w="6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**省**市**路***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学习和工作简历</w:t>
            </w:r>
          </w:p>
        </w:tc>
        <w:tc>
          <w:tcPr>
            <w:tcW w:w="126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2009.09--2012.07  **初级中学学习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2012.09--2015.07  **中学学习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2015.09--2019.07  **大学**专业学习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38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 w:firstLine="840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本人承诺：以上填报内容真实，如有虚假，一经查实，愿取消报考和聘用资格。</w:t>
            </w: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                         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                                              应聘人员（签名） 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审核结果</w:t>
            </w:r>
          </w:p>
        </w:tc>
        <w:tc>
          <w:tcPr>
            <w:tcW w:w="126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75" w:lineRule="atLeast"/>
              <w:ind w:left="0" w:right="0"/>
              <w:textAlignment w:val="baseline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                                         审核人：</w:t>
            </w: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vertAlign w:val="baseline"/>
              </w:rPr>
              <w:t>                                                  2019年   月 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375" w:lineRule="atLeast"/>
        <w:ind w:left="0" w:right="0" w:firstLine="0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C7B22"/>
    <w:rsid w:val="48AC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2019-05-22T02:19:00Z</dcterms:created>
  <dc:creator>Yan</dc:creator>
  <cp:lastModifiedBy>Yan</cp:lastModifiedBy>
  <dcterms:modified xsi:type="dcterms:W3CDTF">2019-05-22T02:19:11Z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