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-107" w:firstLine="0"/>
        <w:jc w:val="left"/>
        <w:rPr>
          <w:rFonts w:hint="eastAsia" w:ascii="宋体" w:hAnsi="宋体" w:eastAsia="宋体" w:cs="宋体"/>
          <w:i w:val="0"/>
          <w:caps w:val="0"/>
          <w:color w:val="4A4A4A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i w:val="0"/>
          <w:caps w:val="0"/>
          <w:color w:val="4A4A4A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仿宋_GB2312" w:hAnsi="宋体" w:eastAsia="仿宋_GB2312" w:cs="仿宋_GB2312"/>
          <w:i w:val="0"/>
          <w:caps w:val="0"/>
          <w:color w:val="4A4A4A"/>
          <w:spacing w:val="0"/>
          <w:sz w:val="32"/>
          <w:szCs w:val="32"/>
          <w:bdr w:val="none" w:color="auto" w:sz="0" w:space="0"/>
          <w:shd w:val="clear" w:fill="FFFFFF"/>
          <w:lang w:val="en-US"/>
        </w:rPr>
        <w:t>2: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-107" w:firstLine="0"/>
        <w:jc w:val="center"/>
        <w:rPr>
          <w:rFonts w:hint="eastAsia" w:ascii="宋体" w:hAnsi="宋体" w:eastAsia="宋体" w:cs="宋体"/>
          <w:i w:val="0"/>
          <w:caps w:val="0"/>
          <w:color w:val="4A4A4A"/>
          <w:spacing w:val="0"/>
          <w:sz w:val="18"/>
          <w:szCs w:val="18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4A4A4A"/>
          <w:spacing w:val="-10"/>
          <w:sz w:val="40"/>
          <w:szCs w:val="40"/>
          <w:bdr w:val="none" w:color="auto" w:sz="0" w:space="0"/>
          <w:shd w:val="clear" w:fill="FFFFFF"/>
        </w:rPr>
        <w:t>泉州台商投资区部分公立学校专项公开招聘教师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-107" w:firstLine="0"/>
        <w:jc w:val="center"/>
        <w:rPr>
          <w:rFonts w:hint="eastAsia" w:ascii="宋体" w:hAnsi="宋体" w:eastAsia="宋体" w:cs="宋体"/>
          <w:i w:val="0"/>
          <w:caps w:val="0"/>
          <w:color w:val="4A4A4A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4A4A4A"/>
          <w:spacing w:val="-10"/>
          <w:sz w:val="40"/>
          <w:szCs w:val="40"/>
          <w:bdr w:val="none" w:color="auto" w:sz="0" w:space="0"/>
          <w:shd w:val="clear" w:fill="FFFFFF"/>
        </w:rPr>
        <w:t>报名登记表</w:t>
      </w:r>
    </w:p>
    <w:bookmarkEnd w:id="0"/>
    <w:tbl>
      <w:tblPr>
        <w:tblpPr w:vertAnchor="text" w:tblpXSpec="left"/>
        <w:tblW w:w="946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4"/>
        <w:gridCol w:w="15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54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6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92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码</w:t>
            </w:r>
          </w:p>
        </w:tc>
        <w:tc>
          <w:tcPr>
            <w:tcW w:w="2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1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5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4A4A4A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54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6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资格证号</w:t>
            </w:r>
          </w:p>
        </w:tc>
        <w:tc>
          <w:tcPr>
            <w:tcW w:w="192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5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4A4A4A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308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92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2308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" w:right="-107" w:hanging="23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92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" w:right="-107" w:hanging="23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培养方式</w:t>
            </w:r>
          </w:p>
        </w:tc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5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现居住地</w:t>
            </w:r>
          </w:p>
        </w:tc>
        <w:tc>
          <w:tcPr>
            <w:tcW w:w="3348" w:type="dxa"/>
            <w:gridSpan w:val="1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3348" w:type="dxa"/>
            <w:gridSpan w:val="1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E-mail</w:t>
            </w:r>
          </w:p>
        </w:tc>
        <w:tc>
          <w:tcPr>
            <w:tcW w:w="11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7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218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-107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主要简历（何年何月至何年何月在何学校学习、工作，任何职务）</w:t>
            </w:r>
          </w:p>
        </w:tc>
        <w:tc>
          <w:tcPr>
            <w:tcW w:w="7276" w:type="dxa"/>
            <w:gridSpan w:val="2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18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-107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主要教育教学、科研或学习业绩（论文、作品发表情况）</w:t>
            </w:r>
          </w:p>
        </w:tc>
        <w:tc>
          <w:tcPr>
            <w:tcW w:w="7276" w:type="dxa"/>
            <w:gridSpan w:val="2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8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276" w:type="dxa"/>
            <w:gridSpan w:val="2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19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应聘学校</w:t>
            </w:r>
          </w:p>
        </w:tc>
        <w:tc>
          <w:tcPr>
            <w:tcW w:w="3864" w:type="dxa"/>
            <w:gridSpan w:val="2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5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8715" w:type="dxa"/>
            <w:gridSpan w:val="3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 w:firstLine="48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号）。若提供信息不属实，一经查实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,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本人将自觉接受被取消应聘资格的后果。特此承诺。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 w:firstLine="540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考生签字：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 w:firstLine="636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     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  <w:lang w:val="en-US"/>
              </w:rPr>
              <w:t>     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4A4A4A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9311D"/>
    <w:rsid w:val="60693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2019-04-16T08:55:00Z</dcterms:created>
  <dc:creator> 木三-</dc:creator>
  <cp:lastModifiedBy> 木三-</cp:lastModifiedBy>
  <dcterms:modified xsi:type="dcterms:W3CDTF">2019-04-16T08:55:50Z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