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p w:rsidR="004C1A88" w:rsidRPr="000D35B9" w:rsidRDefault="00B371A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D35B9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</w:t>
      </w:r>
      <w:r w:rsidR="0082372F" w:rsidRPr="000D35B9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资料真实性和完整性承诺书</w:t>
      </w:r>
    </w:p>
    <w:p w:rsidR="007A5862" w:rsidRDefault="007A5862" w:rsidP="007A5862">
      <w:pPr>
        <w:rPr>
          <w:rFonts w:ascii="仿宋" w:eastAsia="仿宋" w:hAnsi="仿宋" w:cs="仿宋"/>
          <w:sz w:val="32"/>
          <w:szCs w:val="32"/>
        </w:rPr>
      </w:pPr>
    </w:p>
    <w:p w:rsidR="004C1A88" w:rsidRPr="000D35B9" w:rsidRDefault="0082372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7A5862" w:rsidRPr="000D35B9">
        <w:rPr>
          <w:rFonts w:ascii="仿宋_GB2312" w:eastAsia="仿宋_GB2312" w:hAnsi="仿宋_GB2312" w:cs="仿宋_GB2312" w:hint="eastAsia"/>
          <w:sz w:val="32"/>
          <w:szCs w:val="32"/>
        </w:rPr>
        <w:t>2020年丰台教委所属事业单位面向应届毕业生公开招聘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有关要求，本人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所提供材料郑重承诺如下：</w:t>
      </w:r>
    </w:p>
    <w:p w:rsidR="004C1A88" w:rsidRPr="000D35B9" w:rsidRDefault="0082372F" w:rsidP="007A5862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本人提供材料均为真实有效。</w:t>
      </w:r>
    </w:p>
    <w:p w:rsidR="004C1A88" w:rsidRPr="000D35B9" w:rsidRDefault="0082372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如本人提供材料存在</w:t>
      </w:r>
      <w:r w:rsidR="007A5862" w:rsidRPr="000D35B9">
        <w:rPr>
          <w:rFonts w:ascii="仿宋_GB2312" w:eastAsia="仿宋_GB2312" w:hAnsi="仿宋_GB2312" w:cs="仿宋_GB2312" w:hint="eastAsia"/>
          <w:sz w:val="32"/>
          <w:szCs w:val="32"/>
        </w:rPr>
        <w:t>虚假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情况，或未按照时间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截点 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提供相关材料，视为本人自愿放弃报考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录用资格。</w:t>
      </w:r>
    </w:p>
    <w:p w:rsidR="004C1A88" w:rsidRPr="000D35B9" w:rsidRDefault="00E24527" w:rsidP="00E24527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网上报名时暂未取得教师资格证，本人承诺试用期一年内取得相应等级及学科的教师资格证</w:t>
      </w:r>
      <w:r w:rsidR="00E61AA6" w:rsidRPr="000D35B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试用期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结束前如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未取得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与岗位等级学科相符的教师资格证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本人自愿与</w:t>
      </w:r>
      <w:r w:rsidR="003550E8">
        <w:rPr>
          <w:rFonts w:ascii="仿宋_GB2312" w:eastAsia="仿宋_GB2312" w:hAnsi="仿宋_GB2312" w:cs="仿宋_GB2312" w:hint="eastAsia"/>
          <w:sz w:val="32"/>
          <w:szCs w:val="32"/>
        </w:rPr>
        <w:t>聘用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解除聘用合同。</w:t>
      </w:r>
    </w:p>
    <w:p w:rsidR="004C1A88" w:rsidRPr="000D35B9" w:rsidRDefault="004C1A88">
      <w:pPr>
        <w:rPr>
          <w:rFonts w:ascii="仿宋_GB2312" w:eastAsia="仿宋_GB2312" w:hAnsi="仿宋_GB2312" w:cs="仿宋_GB2312"/>
          <w:sz w:val="32"/>
          <w:szCs w:val="32"/>
        </w:rPr>
      </w:pPr>
    </w:p>
    <w:p w:rsidR="004C1A88" w:rsidRPr="000D35B9" w:rsidRDefault="0082372F">
      <w:pPr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承诺人：</w:t>
      </w:r>
    </w:p>
    <w:p w:rsidR="004C1A88" w:rsidRPr="000D35B9" w:rsidRDefault="0082372F">
      <w:pPr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日  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51" w:rsidRDefault="00EC5451" w:rsidP="008A5459">
      <w:r>
        <w:separator/>
      </w:r>
    </w:p>
  </w:endnote>
  <w:endnote w:type="continuationSeparator" w:id="0">
    <w:p w:rsidR="00EC5451" w:rsidRDefault="00EC5451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51" w:rsidRDefault="00EC5451" w:rsidP="008A5459">
      <w:r>
        <w:separator/>
      </w:r>
    </w:p>
  </w:footnote>
  <w:footnote w:type="continuationSeparator" w:id="0">
    <w:p w:rsidR="00EC5451" w:rsidRDefault="00EC5451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DE3AD7"/>
    <w:rsid w:val="00E24527"/>
    <w:rsid w:val="00E61AA6"/>
    <w:rsid w:val="00EC5451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EE7B14-41D7-424D-BB7B-F0719A92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A58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 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q</cp:lastModifiedBy>
  <cp:revision>2</cp:revision>
  <dcterms:created xsi:type="dcterms:W3CDTF">2020-04-28T06:45:00Z</dcterms:created>
  <dcterms:modified xsi:type="dcterms:W3CDTF">2020-04-28T06:45:00Z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