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instrText xml:space="preserve">INCLUDEPICTURE \d "http://www.htqjy.com/images/uploadfiles/20160415031506.jpg"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7239000" cy="9858375"/>
            <wp:effectExtent l="0" t="0" r="0" b="9525"/>
            <wp:docPr id="3" name="图片 3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9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jc w:val="center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instrText xml:space="preserve">INCLUDEPICTURE \d "http://www.htqjy.com/images/uploadfiles/20160415031519.jpg"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7239000" cy="9991725"/>
            <wp:effectExtent l="0" t="0" r="0" b="9525"/>
            <wp:docPr id="4" name="图片 4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60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99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line="450" w:lineRule="atLeast"/>
        <w:ind w:lef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</w:p>
    <w:sectPr>
      <w:pgSz w:w="12472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A07EA"/>
    <w:rsid w:val="14911EBA"/>
    <w:rsid w:val="20930C7B"/>
    <w:rsid w:val="46CF0E1D"/>
    <w:rsid w:val="699A07EA"/>
    <w:rsid w:val="6F0851B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://www.htqjy.com/images/uploadfiles/20160415031519.jpg" TargetMode="External"/><Relationship Id="rId6" Type="http://schemas.openxmlformats.org/officeDocument/2006/relationships/image" Target="media/image2.jpeg"/><Relationship Id="rId5" Type="http://schemas.openxmlformats.org/officeDocument/2006/relationships/image" Target="http://www.htqjy.com/images/uploadfiles/20160415031506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2016-04-15T09:28:00Z</dcterms:created>
  <dc:creator>video</dc:creator>
  <cp:lastModifiedBy>video</cp:lastModifiedBy>
  <dcterms:modified xsi:type="dcterms:W3CDTF">2016-04-15T09:35:58Z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