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1"/>
        <w:gridCol w:w="5241"/>
        <w:gridCol w:w="1423"/>
      </w:tblGrid>
      <w:tr w:rsidR="00AE3A7C" w:rsidRPr="00AE3A7C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>招聘岗位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>招聘专业及学历要求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>招聘人数</w:t>
            </w:r>
          </w:p>
        </w:tc>
      </w:tr>
      <w:tr w:rsidR="00AE3A7C" w:rsidRPr="00AE3A7C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>中职语文教师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 xml:space="preserve">专业：汉语言文学或相关专业毕业 </w:t>
            </w:r>
            <w:r w:rsidRPr="00AE3A7C">
              <w:rPr>
                <w:rFonts w:ascii="宋体" w:eastAsia="宋体" w:hAnsi="宋体" w:cs="宋体"/>
                <w:sz w:val="24"/>
                <w:szCs w:val="24"/>
              </w:rPr>
              <w:br/>
              <w:t>学历（学位）：本科及以上学历，学士及以上学位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>1人</w:t>
            </w:r>
          </w:p>
        </w:tc>
      </w:tr>
      <w:tr w:rsidR="00AE3A7C" w:rsidRPr="00AE3A7C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>高中历史教师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 xml:space="preserve">专业：数学或数学教育相关专业毕业 </w:t>
            </w:r>
            <w:r w:rsidRPr="00AE3A7C">
              <w:rPr>
                <w:rFonts w:ascii="宋体" w:eastAsia="宋体" w:hAnsi="宋体" w:cs="宋体"/>
                <w:sz w:val="24"/>
                <w:szCs w:val="24"/>
              </w:rPr>
              <w:br/>
              <w:t>学历（学位）：本科及以上学历，学士及以上学位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>1人</w:t>
            </w:r>
          </w:p>
        </w:tc>
      </w:tr>
      <w:tr w:rsidR="00AE3A7C" w:rsidRPr="00AE3A7C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>高中地理教师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 xml:space="preserve">专业：地理科学类、天文科学类或相关专业毕业 </w:t>
            </w:r>
            <w:r w:rsidRPr="00AE3A7C">
              <w:rPr>
                <w:rFonts w:ascii="宋体" w:eastAsia="宋体" w:hAnsi="宋体" w:cs="宋体"/>
                <w:sz w:val="24"/>
                <w:szCs w:val="24"/>
              </w:rPr>
              <w:br/>
              <w:t>学历（学位）：本科及以上学历，学士及以上学位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>1人</w:t>
            </w:r>
          </w:p>
        </w:tc>
      </w:tr>
      <w:tr w:rsidR="00AE3A7C" w:rsidRPr="00AE3A7C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>护理教师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 xml:space="preserve">专业：护理学 </w:t>
            </w:r>
            <w:r w:rsidRPr="00AE3A7C">
              <w:rPr>
                <w:rFonts w:ascii="宋体" w:eastAsia="宋体" w:hAnsi="宋体" w:cs="宋体"/>
                <w:sz w:val="24"/>
                <w:szCs w:val="24"/>
              </w:rPr>
              <w:br/>
              <w:t>学历（学位）：本科及以上学历，学士及以上学位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A7C" w:rsidRPr="00AE3A7C" w:rsidRDefault="00AE3A7C" w:rsidP="00AE3A7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3A7C">
              <w:rPr>
                <w:rFonts w:ascii="宋体" w:eastAsia="宋体" w:hAnsi="宋体" w:cs="宋体"/>
                <w:sz w:val="24"/>
                <w:szCs w:val="24"/>
              </w:rPr>
              <w:t>1人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E3A7C"/>
    <w:rsid w:val="00235D39"/>
    <w:rsid w:val="00323B43"/>
    <w:rsid w:val="003D37D8"/>
    <w:rsid w:val="004358AB"/>
    <w:rsid w:val="0064020C"/>
    <w:rsid w:val="008811B0"/>
    <w:rsid w:val="008B7726"/>
    <w:rsid w:val="00AE3A7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E3A7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2020-06-29T03:35:00Z</dcterms:created>
  <dcterms:modified xsi:type="dcterms:W3CDTF">2020-06-29T03:36:00Z</dcterms:modified>
</cp:coreProperties>
</file>