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2020年菏泽高新区实验小学公开引进高层次人才报名登记表</w:t>
      </w:r>
    </w:p>
    <w:tbl>
      <w:tblPr>
        <w:tblStyle w:val="5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09"/>
        <w:gridCol w:w="704"/>
        <w:gridCol w:w="288"/>
        <w:gridCol w:w="425"/>
        <w:gridCol w:w="709"/>
        <w:gridCol w:w="1068"/>
        <w:gridCol w:w="1342"/>
        <w:gridCol w:w="1417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姓名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报考学校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及岗位</w:t>
            </w:r>
          </w:p>
        </w:tc>
        <w:tc>
          <w:tcPr>
            <w:tcW w:w="27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9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民族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籍贯</w:t>
            </w:r>
          </w:p>
        </w:tc>
        <w:tc>
          <w:tcPr>
            <w:tcW w:w="17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4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194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4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319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4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701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202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8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202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8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90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电子邮箱</w:t>
            </w:r>
          </w:p>
        </w:tc>
        <w:tc>
          <w:tcPr>
            <w:tcW w:w="390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8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051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（请填写起止时间、学习或工作单位，从高中填起）</w:t>
            </w: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051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051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本人郑重承诺：本人已熟知招聘公告的内容及符合应聘岗位的条件要求，以上所提供的个人信息、证件等真实准确，对因提供有</w:t>
      </w:r>
      <w:bookmarkStart w:id="0" w:name="_GoBack"/>
      <w:bookmarkEnd w:id="0"/>
      <w:r>
        <w:rPr>
          <w:rFonts w:hint="eastAsia" w:ascii="黑体" w:hAnsi="黑体" w:eastAsia="黑体"/>
          <w:color w:val="000000"/>
        </w:rPr>
        <w:t>关信息证件不实造成的后果，责任自负。</w:t>
      </w: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本人签名：                                      填报日期：   年   月    日</w:t>
      </w:r>
    </w:p>
    <w:sectPr>
      <w:pgSz w:w="11906" w:h="16838"/>
      <w:pgMar w:top="1418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有猫在_GBK">
    <w:panose1 w:val="02000000000000000000"/>
    <w:charset w:val="86"/>
    <w:family w:val="auto"/>
    <w:pitch w:val="default"/>
    <w:sig w:usb0="A00002BF" w:usb1="38CF7CFA" w:usb2="0000003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31713"/>
    <w:rsid w:val="00060ED5"/>
    <w:rsid w:val="000A2354"/>
    <w:rsid w:val="000E2F05"/>
    <w:rsid w:val="001506EE"/>
    <w:rsid w:val="0016300B"/>
    <w:rsid w:val="001F4FA3"/>
    <w:rsid w:val="00253C11"/>
    <w:rsid w:val="00282DDC"/>
    <w:rsid w:val="002839ED"/>
    <w:rsid w:val="002A2163"/>
    <w:rsid w:val="002C74E3"/>
    <w:rsid w:val="003A55E0"/>
    <w:rsid w:val="003F1CCA"/>
    <w:rsid w:val="00525850"/>
    <w:rsid w:val="00532C6F"/>
    <w:rsid w:val="005468C6"/>
    <w:rsid w:val="006F0666"/>
    <w:rsid w:val="007C22FC"/>
    <w:rsid w:val="007C2E25"/>
    <w:rsid w:val="00890D75"/>
    <w:rsid w:val="008F091F"/>
    <w:rsid w:val="00967EC0"/>
    <w:rsid w:val="00AE2AE2"/>
    <w:rsid w:val="00B50676"/>
    <w:rsid w:val="00BB7A9D"/>
    <w:rsid w:val="00C25FEB"/>
    <w:rsid w:val="00CA7D59"/>
    <w:rsid w:val="00D01D6D"/>
    <w:rsid w:val="00DD3480"/>
    <w:rsid w:val="00E50CDB"/>
    <w:rsid w:val="00F15710"/>
    <w:rsid w:val="18D36C12"/>
    <w:rsid w:val="3867029F"/>
    <w:rsid w:val="4E667C0B"/>
    <w:rsid w:val="5EF93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鑫</cp:lastModifiedBy>
  <cp:lastPrinted>2020-01-08T09:16:00Z</cp:lastPrinted>
  <dcterms:modified xsi:type="dcterms:W3CDTF">2020-07-14T02:03:38Z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