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5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6"/>
        <w:gridCol w:w="54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jc w:val="center"/>
        </w:trPr>
        <w:tc>
          <w:tcPr>
            <w:tcW w:w="0" w:type="auto"/>
            <w:shd w:val="clear" w:color="auto" w:fill="EBEBEB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</w:tblPrEx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  <w:u w:val="none"/>
              </w:rPr>
              <w:t>2020年驻城公开选调教师人员名单</w:t>
            </w:r>
          </w:p>
          <w:tbl>
            <w:tblPr>
              <w:tblW w:w="7388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52"/>
              <w:gridCol w:w="1329"/>
              <w:gridCol w:w="1354"/>
              <w:gridCol w:w="929"/>
              <w:gridCol w:w="312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序号</w:t>
                  </w:r>
                </w:p>
              </w:tc>
              <w:tc>
                <w:tcPr>
                  <w:tcW w:w="13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选调学校</w:t>
                  </w:r>
                </w:p>
              </w:tc>
              <w:tc>
                <w:tcPr>
                  <w:tcW w:w="135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选调学科</w:t>
                  </w:r>
                </w:p>
              </w:tc>
              <w:tc>
                <w:tcPr>
                  <w:tcW w:w="92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选调人数</w:t>
                  </w:r>
                </w:p>
              </w:tc>
              <w:tc>
                <w:tcPr>
                  <w:tcW w:w="31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选调人员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开化中学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高中历史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罗美连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开化中学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高中美术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杨鹏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3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崇化中学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初中科学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戴建辉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实验小学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小学语文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江晨珍、洪丽娟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5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实验小学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小学数学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吴珍庆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6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实验小学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小学英语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黄连英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7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实验小学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小学科学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陈佳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8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实验小学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小学美术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叶萌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9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天地外校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小学语文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江婧雯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天地外校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小学数学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叶贞、魏婷婷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11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北门小学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小学英语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姚婷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6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朝阳小学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小学语文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3" w:type="dxa"/>
                    <w:left w:w="88" w:type="dxa"/>
                    <w:bottom w:w="13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125" w:afterAutospacing="0"/>
                    <w:ind w:left="0" w:right="0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</w:rPr>
                    <w:t>姚玲</w:t>
                  </w:r>
                </w:p>
              </w:tc>
            </w:tr>
          </w:tbl>
          <w:p>
            <w:pPr>
              <w:spacing w:before="0" w:beforeAutospacing="0" w:after="1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shd w:val="clear" w:color="auto" w:fill="EBEBEB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BEBEB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90364"/>
    <w:rsid w:val="5AD90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2020-08-21T06:17:00Z</dcterms:created>
  <dc:creator>ASUS</dc:creator>
  <cp:lastModifiedBy>ASUS</cp:lastModifiedBy>
  <dcterms:modified xsi:type="dcterms:W3CDTF">2020-08-21T06:18:02Z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