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bookmarkStart w:id="1" w:name="_GoBack"/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shd w:val="clear" w:fill="FFFFFF"/>
        </w:rPr>
        <w:t>2020年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shd w:val="clear" w:fill="FFFFFF"/>
        </w:rPr>
        <w:t>丽水市莲都丽阳小学公开招聘教师体检结果（二）的公示</w:t>
      </w:r>
    </w:p>
    <w:bookmarkEnd w:id="1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6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现将丽水市莲都丽阳小学</w:t>
      </w:r>
      <w:r>
        <w:rPr>
          <w:rFonts w:ascii="Calibri" w:hAnsi="Calibri" w:eastAsia="微软雅黑" w:cs="Calibri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年公开招聘教师体检结果（二）予以公示。</w:t>
      </w:r>
    </w:p>
    <w:tbl>
      <w:tblPr>
        <w:tblW w:w="8095" w:type="dxa"/>
        <w:tblInd w:w="93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702"/>
        <w:gridCol w:w="1558"/>
        <w:gridCol w:w="1702"/>
        <w:gridCol w:w="198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体检结果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郑琳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/>
        <w:ind w:left="0" w:right="14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14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/>
        <w:ind w:left="0" w:right="14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丽水市莲都丽阳小学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丽水市莲都区人力资源和社会保障局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丽水市莲都区教育局</w:t>
      </w:r>
    </w:p>
    <w:p>
      <w:pP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default" w:ascii="Calibri" w:hAnsi="Calibri" w:eastAsia="宋体" w:cs="Calibri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2020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default" w:ascii="Calibri" w:hAnsi="Calibri" w:eastAsia="宋体" w:cs="Calibri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default" w:ascii="Calibri" w:hAnsi="Calibri" w:eastAsia="宋体" w:cs="Calibri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24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E2293"/>
    <w:rsid w:val="27CE2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2020-08-24T06:25:00Z</dcterms:created>
  <dc:creator>ASUS</dc:creator>
  <cp:lastModifiedBy>ASUS</cp:lastModifiedBy>
  <dcterms:modified xsi:type="dcterms:W3CDTF">2020-08-24T06:26:13Z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