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rPr>
          <w:rFonts w:ascii="微软雅黑" w:hAnsi="微软雅黑" w:eastAsia="微软雅黑" w:cs="微软雅黑"/>
          <w:i w:val="0"/>
          <w:caps w:val="0"/>
          <w:color w:val="304451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04451"/>
          <w:spacing w:val="0"/>
          <w:sz w:val="30"/>
          <w:szCs w:val="30"/>
          <w:shd w:val="clear" w:fill="FFFFFF"/>
        </w:rPr>
        <w:t>附件2：</w:t>
      </w:r>
    </w:p>
    <w:tbl>
      <w:tblPr>
        <w:tblW w:w="97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2"/>
        <w:gridCol w:w="341"/>
        <w:gridCol w:w="859"/>
        <w:gridCol w:w="821"/>
        <w:gridCol w:w="887"/>
        <w:gridCol w:w="933"/>
        <w:gridCol w:w="1180"/>
        <w:gridCol w:w="1227"/>
        <w:gridCol w:w="1320"/>
        <w:gridCol w:w="13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927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鹿城区教育局赴各高校引进优秀毕业生报名表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7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出生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  <w:t>年月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出生地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44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7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6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418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7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是否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  <w:t>师范类</w:t>
            </w:r>
          </w:p>
        </w:tc>
        <w:tc>
          <w:tcPr>
            <w:tcW w:w="189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5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持何学段何学科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  <w:t>教师资格证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学历情况</w:t>
            </w:r>
          </w:p>
        </w:tc>
        <w:tc>
          <w:tcPr>
            <w:tcW w:w="163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本科学历毕业学校</w:t>
            </w:r>
          </w:p>
        </w:tc>
        <w:tc>
          <w:tcPr>
            <w:tcW w:w="265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23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63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硕士研究生毕业学校</w:t>
            </w:r>
          </w:p>
        </w:tc>
        <w:tc>
          <w:tcPr>
            <w:tcW w:w="265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23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最高学历毕业时间</w:t>
            </w:r>
          </w:p>
        </w:tc>
        <w:tc>
          <w:tcPr>
            <w:tcW w:w="340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5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特长</w:t>
            </w:r>
          </w:p>
        </w:tc>
        <w:tc>
          <w:tcPr>
            <w:tcW w:w="23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手机号</w:t>
            </w:r>
          </w:p>
        </w:tc>
        <w:tc>
          <w:tcPr>
            <w:tcW w:w="340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5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备用联系手机号</w:t>
            </w:r>
          </w:p>
        </w:tc>
        <w:tc>
          <w:tcPr>
            <w:tcW w:w="23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9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报考学校及岗位</w:t>
            </w:r>
          </w:p>
        </w:tc>
        <w:tc>
          <w:tcPr>
            <w:tcW w:w="699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个人学习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  <w:t>简历（从小学起）</w:t>
            </w:r>
          </w:p>
        </w:tc>
        <w:tc>
          <w:tcPr>
            <w:tcW w:w="780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教育实践情况</w:t>
            </w:r>
          </w:p>
        </w:tc>
        <w:tc>
          <w:tcPr>
            <w:tcW w:w="780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主要获奖情况</w:t>
            </w:r>
          </w:p>
        </w:tc>
        <w:tc>
          <w:tcPr>
            <w:tcW w:w="780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个人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  <w:t>承诺</w:t>
            </w:r>
          </w:p>
        </w:tc>
        <w:tc>
          <w:tcPr>
            <w:tcW w:w="780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     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我保证于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日前取得学历学位证书、教师资格证，所提供的信息材料真实有效，否则一切后果自负。特此承诺。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39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39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  <w:t>                                                                          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本人签名：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  <w:t>                       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年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  <w:t>    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  <w:t>    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招聘学校资格初审</w:t>
            </w:r>
          </w:p>
        </w:tc>
        <w:tc>
          <w:tcPr>
            <w:tcW w:w="780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39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39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  <w:t>    符合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u w:val="single"/>
              </w:rPr>
              <w:t>                  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  <w:t>（类别）报考条件。               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39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  <w:t>                                 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39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  <w:t>                                      审核人：              年   月   日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招聘学校意见</w:t>
            </w:r>
          </w:p>
        </w:tc>
        <w:tc>
          <w:tcPr>
            <w:tcW w:w="780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39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39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39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  <w:t>    同意确定为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u w:val="single"/>
              </w:rPr>
              <w:t>               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  <w:t>（学校）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u w:val="single"/>
              </w:rPr>
              <w:t>             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  <w:t>（岗位）初步考核人选。     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39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  <w:t>                                 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39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39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  <w:t>                             校长签名（盖章）：              年   月 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考核及聘用结果</w:t>
            </w:r>
          </w:p>
        </w:tc>
        <w:tc>
          <w:tcPr>
            <w:tcW w:w="780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780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516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    温州市绣山中学办公室2020年10月14日制表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04451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04451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04451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04451"/>
          <w:spacing w:val="0"/>
          <w:sz w:val="21"/>
          <w:szCs w:val="21"/>
          <w:shd w:val="clear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5D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2020-10-15T03:39:11Z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