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10" w:lineRule="exact"/>
        <w:ind w:firstLine="720"/>
        <w:jc w:val="left"/>
        <w:textAlignment w:val="baseline"/>
        <w:rPr>
          <w:rFonts w:hint="eastAsia" w:ascii="黑体" w:eastAsia="黑体" w:cs="宋体"/>
          <w:color w:val="151515"/>
          <w:kern w:val="0"/>
          <w:sz w:val="32"/>
          <w:szCs w:val="22"/>
        </w:rPr>
      </w:pPr>
      <w:r>
        <w:rPr>
          <w:rFonts w:hint="eastAsia" w:ascii="黑体" w:eastAsia="黑体" w:cs="宋体"/>
          <w:color w:val="151515"/>
          <w:kern w:val="0"/>
          <w:sz w:val="32"/>
          <w:szCs w:val="22"/>
        </w:rPr>
        <w:t>遴选岗位及名额</w:t>
      </w:r>
    </w:p>
    <w:tbl>
      <w:tblPr>
        <w:tblStyle w:val="2"/>
        <w:tblpPr w:leftFromText="180" w:rightFromText="180" w:vertAnchor="text" w:horzAnchor="page" w:tblpX="2228" w:tblpY="172"/>
        <w:tblW w:w="6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286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岗位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9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D01CE"/>
    <w:rsid w:val="23C31887"/>
    <w:rsid w:val="61A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2020-08-20T01:22:00Z</dcterms:created>
  <dc:creator>付茹雪</dc:creator>
  <cp:lastModifiedBy>Administrator</cp:lastModifiedBy>
  <dcterms:modified xsi:type="dcterms:W3CDTF">2020-08-20T04:28:01Z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