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DCB" w:rsidRPr="009D6CEC" w:rsidRDefault="00A80DCB" w:rsidP="00A80DCB">
      <w:pPr>
        <w:rPr>
          <w:rFonts w:ascii="仿宋" w:eastAsia="仿宋" w:hAnsi="仿宋"/>
          <w:bCs/>
          <w:sz w:val="32"/>
          <w:szCs w:val="32"/>
        </w:rPr>
      </w:pPr>
      <w:r w:rsidRPr="009D6CEC">
        <w:rPr>
          <w:rFonts w:ascii="仿宋" w:eastAsia="仿宋" w:hAnsi="仿宋" w:hint="eastAsia"/>
          <w:bCs/>
          <w:sz w:val="32"/>
          <w:szCs w:val="32"/>
        </w:rPr>
        <w:t>附件5</w:t>
      </w:r>
      <w:r w:rsidR="009D6CEC">
        <w:rPr>
          <w:rFonts w:ascii="仿宋" w:eastAsia="仿宋" w:hAnsi="仿宋" w:hint="eastAsia"/>
          <w:bCs/>
          <w:sz w:val="32"/>
          <w:szCs w:val="32"/>
        </w:rPr>
        <w:t>：</w:t>
      </w:r>
    </w:p>
    <w:p w:rsidR="00A80DCB" w:rsidRPr="00F83008" w:rsidRDefault="00F83008" w:rsidP="00F83008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F83008">
        <w:rPr>
          <w:rFonts w:ascii="方正小标宋简体" w:eastAsia="方正小标宋简体" w:hAnsi="仿宋" w:hint="eastAsia"/>
          <w:color w:val="000000"/>
          <w:sz w:val="44"/>
          <w:szCs w:val="44"/>
        </w:rPr>
        <w:t>2021年杭州市临安区中小学、幼儿园教师招聘考试疫情防控指引</w:t>
      </w:r>
    </w:p>
    <w:p w:rsidR="00A80DCB" w:rsidRPr="002A07A0" w:rsidRDefault="00A80DCB" w:rsidP="002A07A0">
      <w:pPr>
        <w:widowControl/>
        <w:spacing w:line="540" w:lineRule="exact"/>
        <w:rPr>
          <w:rFonts w:ascii="仿宋" w:eastAsia="仿宋" w:hAnsi="仿宋" w:cs="Arial"/>
          <w:sz w:val="32"/>
          <w:szCs w:val="32"/>
        </w:rPr>
      </w:pPr>
      <w:r>
        <w:rPr>
          <w:rFonts w:ascii="Arial" w:hAnsi="Arial" w:cs="Arial" w:hint="eastAsia"/>
          <w:sz w:val="28"/>
          <w:szCs w:val="28"/>
        </w:rPr>
        <w:t xml:space="preserve">   </w:t>
      </w:r>
      <w:r w:rsidRPr="009D6CEC">
        <w:rPr>
          <w:rFonts w:ascii="仿宋" w:eastAsia="仿宋" w:hAnsi="仿宋" w:cs="Arial" w:hint="eastAsia"/>
          <w:sz w:val="32"/>
          <w:szCs w:val="32"/>
        </w:rPr>
        <w:t xml:space="preserve"> </w:t>
      </w:r>
      <w:r w:rsidRPr="002A07A0">
        <w:rPr>
          <w:rFonts w:ascii="仿宋" w:eastAsia="仿宋" w:hAnsi="仿宋" w:cs="Arial" w:hint="eastAsia"/>
          <w:sz w:val="32"/>
          <w:szCs w:val="32"/>
        </w:rPr>
        <w:t>根据浙江省新冠肺炎疫情防控现行工作要求，凡参加本次招聘考试的考生，均需严格遵循以下防疫指引，未来疫情防控有新要求和规定的，以在</w:t>
      </w:r>
      <w:r w:rsidR="0002023D">
        <w:rPr>
          <w:rFonts w:ascii="仿宋" w:eastAsia="仿宋" w:hAnsi="仿宋" w:cs="Arial" w:hint="eastAsia"/>
          <w:sz w:val="32"/>
          <w:szCs w:val="32"/>
        </w:rPr>
        <w:t>临安</w:t>
      </w:r>
      <w:bookmarkStart w:id="0" w:name="_GoBack"/>
      <w:bookmarkEnd w:id="0"/>
      <w:r w:rsidRPr="002A07A0">
        <w:rPr>
          <w:rFonts w:ascii="仿宋" w:eastAsia="仿宋" w:hAnsi="仿宋" w:cs="Arial" w:hint="eastAsia"/>
          <w:sz w:val="32"/>
          <w:szCs w:val="32"/>
        </w:rPr>
        <w:t>教育网即时通知为准：</w:t>
      </w:r>
    </w:p>
    <w:p w:rsidR="00A80DCB" w:rsidRPr="002A07A0" w:rsidRDefault="00A80DCB" w:rsidP="002A07A0">
      <w:pPr>
        <w:widowControl/>
        <w:spacing w:line="540" w:lineRule="exact"/>
        <w:rPr>
          <w:rFonts w:ascii="仿宋" w:eastAsia="仿宋" w:hAnsi="仿宋" w:cs="Arial"/>
          <w:sz w:val="32"/>
          <w:szCs w:val="32"/>
        </w:rPr>
      </w:pPr>
      <w:r w:rsidRPr="002A07A0">
        <w:rPr>
          <w:rFonts w:ascii="仿宋" w:eastAsia="仿宋" w:hAnsi="仿宋" w:cs="Arial" w:hint="eastAsia"/>
          <w:sz w:val="32"/>
          <w:szCs w:val="32"/>
        </w:rPr>
        <w:t xml:space="preserve">    一、考生应在考前14天（5月16日前）申领杭州“健康码”（可通过“浙里办”APP或支付宝办理）。</w:t>
      </w:r>
    </w:p>
    <w:p w:rsidR="00A80DCB" w:rsidRPr="002A07A0" w:rsidRDefault="00A80DCB" w:rsidP="002A07A0">
      <w:pPr>
        <w:widowControl/>
        <w:spacing w:line="540" w:lineRule="exact"/>
        <w:rPr>
          <w:rFonts w:ascii="仿宋" w:eastAsia="仿宋" w:hAnsi="仿宋" w:cs="Arial"/>
          <w:sz w:val="32"/>
          <w:szCs w:val="32"/>
        </w:rPr>
      </w:pPr>
      <w:r w:rsidRPr="002A07A0">
        <w:rPr>
          <w:rFonts w:ascii="仿宋" w:eastAsia="仿宋" w:hAnsi="仿宋" w:cs="Arial" w:hint="eastAsia"/>
          <w:sz w:val="32"/>
          <w:szCs w:val="32"/>
        </w:rPr>
        <w:t xml:space="preserve">    二、考生符合以下情形的，可以进入考点</w:t>
      </w:r>
    </w:p>
    <w:p w:rsidR="00A80DCB" w:rsidRPr="002A07A0" w:rsidRDefault="00A80DCB" w:rsidP="002A07A0">
      <w:pPr>
        <w:widowControl/>
        <w:spacing w:line="540" w:lineRule="exact"/>
        <w:rPr>
          <w:rFonts w:ascii="仿宋" w:eastAsia="仿宋" w:hAnsi="仿宋" w:cs="Arial"/>
          <w:sz w:val="32"/>
          <w:szCs w:val="32"/>
        </w:rPr>
      </w:pPr>
      <w:r w:rsidRPr="002A07A0">
        <w:rPr>
          <w:rFonts w:ascii="仿宋" w:eastAsia="仿宋" w:hAnsi="仿宋" w:cs="Arial" w:hint="eastAsia"/>
          <w:sz w:val="32"/>
          <w:szCs w:val="32"/>
        </w:rPr>
        <w:t xml:space="preserve">    1.持有浙江“健康码”绿码，现场测温37.3℃以下的（允许间隔2-3分钟再测一次）。</w:t>
      </w:r>
    </w:p>
    <w:p w:rsidR="00A80DCB" w:rsidRPr="002A07A0" w:rsidRDefault="00A80DCB" w:rsidP="002A07A0">
      <w:pPr>
        <w:widowControl/>
        <w:spacing w:line="540" w:lineRule="exact"/>
        <w:rPr>
          <w:rFonts w:ascii="仿宋" w:eastAsia="仿宋" w:hAnsi="仿宋" w:cs="Arial"/>
          <w:sz w:val="32"/>
          <w:szCs w:val="32"/>
        </w:rPr>
      </w:pPr>
      <w:r w:rsidRPr="002A07A0">
        <w:rPr>
          <w:rFonts w:ascii="仿宋" w:eastAsia="仿宋" w:hAnsi="仿宋" w:cs="Arial" w:hint="eastAsia"/>
          <w:sz w:val="32"/>
          <w:szCs w:val="32"/>
        </w:rPr>
        <w:t xml:space="preserve">    2.持有浙江“健康码”绿码，现场测温37.3℃以上，经调查无流行病学史的。流行病学史，指国（境）外和中高风险地区旅居史，与新冠肺炎患者或国（境）外和中高风险地区人员接触史等。</w:t>
      </w:r>
    </w:p>
    <w:p w:rsidR="00A80DCB" w:rsidRPr="002A07A0" w:rsidRDefault="00A80DCB" w:rsidP="002A07A0">
      <w:pPr>
        <w:widowControl/>
        <w:spacing w:line="540" w:lineRule="exact"/>
        <w:rPr>
          <w:rFonts w:ascii="仿宋" w:eastAsia="仿宋" w:hAnsi="仿宋" w:cs="Arial"/>
          <w:sz w:val="32"/>
          <w:szCs w:val="32"/>
        </w:rPr>
      </w:pPr>
      <w:r w:rsidRPr="002A07A0">
        <w:rPr>
          <w:rFonts w:ascii="仿宋" w:eastAsia="仿宋" w:hAnsi="仿宋" w:cs="Arial" w:hint="eastAsia"/>
          <w:sz w:val="32"/>
          <w:szCs w:val="32"/>
        </w:rPr>
        <w:t xml:space="preserve">    3.“健康码”为非绿码，无相关症状，能提供考前7天内核酸检测有效合格证明的。</w:t>
      </w:r>
    </w:p>
    <w:p w:rsidR="00A80DCB" w:rsidRPr="002A07A0" w:rsidRDefault="00A80DCB" w:rsidP="002A07A0">
      <w:pPr>
        <w:widowControl/>
        <w:spacing w:line="54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 w:rsidRPr="002A07A0">
        <w:rPr>
          <w:rFonts w:ascii="仿宋" w:eastAsia="仿宋" w:hAnsi="仿宋" w:cs="Arial" w:hint="eastAsia"/>
          <w:sz w:val="32"/>
          <w:szCs w:val="32"/>
        </w:rPr>
        <w:t>以上后两种情况，考生须到备用隔离考场考试。</w:t>
      </w:r>
    </w:p>
    <w:p w:rsidR="00A80DCB" w:rsidRPr="002A07A0" w:rsidRDefault="00A80DCB" w:rsidP="002A07A0">
      <w:pPr>
        <w:widowControl/>
        <w:spacing w:line="540" w:lineRule="exact"/>
        <w:rPr>
          <w:rFonts w:ascii="仿宋" w:eastAsia="仿宋" w:hAnsi="仿宋" w:cs="Arial"/>
          <w:sz w:val="32"/>
          <w:szCs w:val="32"/>
        </w:rPr>
      </w:pPr>
      <w:r w:rsidRPr="002A07A0">
        <w:rPr>
          <w:rFonts w:ascii="仿宋" w:eastAsia="仿宋" w:hAnsi="仿宋" w:cs="Arial" w:hint="eastAsia"/>
          <w:sz w:val="32"/>
          <w:szCs w:val="32"/>
        </w:rPr>
        <w:t xml:space="preserve">    三、考生有以下情形的，不能进入考点</w:t>
      </w:r>
    </w:p>
    <w:p w:rsidR="00A80DCB" w:rsidRPr="002A07A0" w:rsidRDefault="00A80DCB" w:rsidP="002A07A0">
      <w:pPr>
        <w:widowControl/>
        <w:spacing w:line="540" w:lineRule="exact"/>
        <w:rPr>
          <w:rFonts w:ascii="仿宋" w:eastAsia="仿宋" w:hAnsi="仿宋" w:cs="Arial"/>
          <w:sz w:val="32"/>
          <w:szCs w:val="32"/>
        </w:rPr>
      </w:pPr>
      <w:r w:rsidRPr="002A07A0">
        <w:rPr>
          <w:rFonts w:ascii="仿宋" w:eastAsia="仿宋" w:hAnsi="仿宋" w:cs="Arial" w:hint="eastAsia"/>
          <w:sz w:val="32"/>
          <w:szCs w:val="32"/>
        </w:rPr>
        <w:t xml:space="preserve">    1.“健康码”为非绿码，无法提供相关检测有效合格证明的。</w:t>
      </w:r>
    </w:p>
    <w:p w:rsidR="00A80DCB" w:rsidRPr="002A07A0" w:rsidRDefault="00A80DCB" w:rsidP="002A07A0">
      <w:pPr>
        <w:widowControl/>
        <w:spacing w:line="540" w:lineRule="exact"/>
        <w:rPr>
          <w:rFonts w:ascii="仿宋" w:eastAsia="仿宋" w:hAnsi="仿宋" w:cs="Arial"/>
          <w:sz w:val="32"/>
          <w:szCs w:val="32"/>
        </w:rPr>
      </w:pPr>
      <w:r w:rsidRPr="002A07A0">
        <w:rPr>
          <w:rFonts w:ascii="仿宋" w:eastAsia="仿宋" w:hAnsi="仿宋" w:cs="Arial" w:hint="eastAsia"/>
          <w:sz w:val="32"/>
          <w:szCs w:val="32"/>
        </w:rPr>
        <w:t xml:space="preserve">    2.拒不配合入口检测，以及不服从“转移至备用隔离考场考试”等防疫管理的。</w:t>
      </w:r>
    </w:p>
    <w:p w:rsidR="00A80DCB" w:rsidRPr="002A07A0" w:rsidRDefault="00A80DCB" w:rsidP="002A07A0">
      <w:pPr>
        <w:widowControl/>
        <w:spacing w:line="540" w:lineRule="exact"/>
        <w:rPr>
          <w:rFonts w:ascii="仿宋" w:eastAsia="仿宋" w:hAnsi="仿宋" w:cs="Arial"/>
          <w:sz w:val="32"/>
          <w:szCs w:val="32"/>
        </w:rPr>
      </w:pPr>
      <w:r w:rsidRPr="002A07A0">
        <w:rPr>
          <w:rFonts w:ascii="仿宋" w:eastAsia="仿宋" w:hAnsi="仿宋" w:cs="Arial" w:hint="eastAsia"/>
          <w:sz w:val="32"/>
          <w:szCs w:val="32"/>
        </w:rPr>
        <w:t xml:space="preserve">    3.持有浙江“健康码”绿码，现场测温37.3℃以上，经调查有流行病学史的（转送定点医疗机构排查）。</w:t>
      </w:r>
    </w:p>
    <w:p w:rsidR="00A80DCB" w:rsidRPr="002A07A0" w:rsidRDefault="00A80DCB" w:rsidP="002A07A0">
      <w:pPr>
        <w:widowControl/>
        <w:spacing w:line="540" w:lineRule="exact"/>
        <w:rPr>
          <w:rFonts w:ascii="仿宋" w:eastAsia="仿宋" w:hAnsi="仿宋" w:cs="Arial"/>
          <w:sz w:val="32"/>
          <w:szCs w:val="32"/>
        </w:rPr>
      </w:pPr>
      <w:r w:rsidRPr="002A07A0">
        <w:rPr>
          <w:rFonts w:ascii="仿宋" w:eastAsia="仿宋" w:hAnsi="仿宋" w:cs="Arial" w:hint="eastAsia"/>
          <w:sz w:val="32"/>
          <w:szCs w:val="32"/>
        </w:rPr>
        <w:lastRenderedPageBreak/>
        <w:t xml:space="preserve">    4.尚处于隔离医学观察期内的境外返回人员和国内中高风险地区人员。    </w:t>
      </w:r>
    </w:p>
    <w:p w:rsidR="00A80DCB" w:rsidRPr="002A07A0" w:rsidRDefault="00A80DCB" w:rsidP="002A07A0">
      <w:pPr>
        <w:widowControl/>
        <w:spacing w:line="540" w:lineRule="exact"/>
        <w:rPr>
          <w:rFonts w:ascii="仿宋" w:eastAsia="仿宋" w:hAnsi="仿宋" w:cs="Arial"/>
          <w:sz w:val="32"/>
          <w:szCs w:val="32"/>
        </w:rPr>
      </w:pPr>
      <w:r w:rsidRPr="002A07A0">
        <w:rPr>
          <w:rFonts w:ascii="仿宋" w:eastAsia="仿宋" w:hAnsi="仿宋" w:cs="Arial" w:hint="eastAsia"/>
          <w:sz w:val="32"/>
          <w:szCs w:val="32"/>
        </w:rPr>
        <w:t xml:space="preserve">    四、考生应当如实申报考前14天个人健康状态并填写《2021年杭州市教师招聘考试（5月批次）考生健康申报表》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事业单位公开招聘应聘人员诚信档案库，长期记录；涉嫌违法犯罪的，移交有关机关依法追究法律责任。</w:t>
      </w:r>
    </w:p>
    <w:p w:rsidR="00A80DCB" w:rsidRPr="002A07A0" w:rsidRDefault="00A80DCB" w:rsidP="002A07A0">
      <w:pPr>
        <w:widowControl/>
        <w:spacing w:line="540" w:lineRule="exact"/>
        <w:rPr>
          <w:rFonts w:ascii="仿宋" w:eastAsia="仿宋" w:hAnsi="仿宋" w:cs="Arial"/>
          <w:sz w:val="32"/>
          <w:szCs w:val="32"/>
        </w:rPr>
      </w:pPr>
      <w:r w:rsidRPr="002A07A0">
        <w:rPr>
          <w:rFonts w:ascii="仿宋" w:eastAsia="仿宋" w:hAnsi="仿宋" w:cs="Arial" w:hint="eastAsia"/>
          <w:sz w:val="32"/>
          <w:szCs w:val="32"/>
        </w:rPr>
        <w:t xml:space="preserve">    五、参加考试的考生应自备一次性医用外科口罩。在考点门口入场时，要提前戴好口罩，打开手机“健康码”，并主动出示“健康码”和“准考证”。</w:t>
      </w:r>
    </w:p>
    <w:p w:rsidR="00A80DCB" w:rsidRPr="002A07A0" w:rsidRDefault="00A80DCB" w:rsidP="002A07A0">
      <w:pPr>
        <w:widowControl/>
        <w:spacing w:line="540" w:lineRule="exact"/>
        <w:rPr>
          <w:rFonts w:ascii="仿宋" w:eastAsia="仿宋" w:hAnsi="仿宋" w:cs="Arial"/>
          <w:sz w:val="32"/>
          <w:szCs w:val="32"/>
        </w:rPr>
      </w:pPr>
      <w:r w:rsidRPr="002A07A0">
        <w:rPr>
          <w:rFonts w:ascii="仿宋" w:eastAsia="仿宋" w:hAnsi="仿宋" w:cs="Arial" w:hint="eastAsia"/>
          <w:sz w:val="32"/>
          <w:szCs w:val="32"/>
        </w:rPr>
        <w:t xml:space="preserve">    六、以下情况须戴口罩，如有不戴后果自负。①通过考点入口时；②如厕时；③在备用隔离考场（备用隔离机位）考试时；④在考试中出现相关症状时；⑤普通考场座位间距不足0.8米时。</w:t>
      </w:r>
    </w:p>
    <w:p w:rsidR="00A80DCB" w:rsidRPr="002A07A0" w:rsidRDefault="00A80DCB" w:rsidP="002A07A0">
      <w:pPr>
        <w:widowControl/>
        <w:spacing w:line="540" w:lineRule="exact"/>
        <w:rPr>
          <w:rFonts w:ascii="仿宋" w:eastAsia="仿宋" w:hAnsi="仿宋" w:cs="Arial"/>
          <w:sz w:val="32"/>
          <w:szCs w:val="32"/>
        </w:rPr>
      </w:pPr>
      <w:r w:rsidRPr="002A07A0">
        <w:rPr>
          <w:rFonts w:ascii="仿宋" w:eastAsia="仿宋" w:hAnsi="仿宋" w:cs="Arial" w:hint="eastAsia"/>
          <w:sz w:val="32"/>
          <w:szCs w:val="32"/>
        </w:rPr>
        <w:t xml:space="preserve">    七、在备用隔离考场考试的考生，应在考试结束后24小时内，到点定医院排查情况。</w:t>
      </w:r>
    </w:p>
    <w:p w:rsidR="00A80DCB" w:rsidRPr="002A07A0" w:rsidRDefault="00A80DCB" w:rsidP="002A07A0">
      <w:pPr>
        <w:widowControl/>
        <w:spacing w:line="540" w:lineRule="exact"/>
        <w:rPr>
          <w:rFonts w:ascii="仿宋" w:eastAsia="仿宋" w:hAnsi="仿宋" w:cs="Arial"/>
          <w:sz w:val="32"/>
          <w:szCs w:val="32"/>
        </w:rPr>
      </w:pPr>
      <w:r w:rsidRPr="002A07A0">
        <w:rPr>
          <w:rFonts w:ascii="仿宋" w:eastAsia="仿宋" w:hAnsi="仿宋" w:cs="Arial" w:hint="eastAsia"/>
          <w:sz w:val="32"/>
          <w:szCs w:val="32"/>
        </w:rPr>
        <w:t xml:space="preserve">    八、受疫情影响，考点学校将视防疫规定和要求，禁止外来车辆入内，请各位考生尽量选择车辆送接或公共交通出行；考虑到入场防疫检测需要一定时间，请在考前1小时到达考点、考前30分钟到达考场，逾期耽误考试时间的，自负责任。外省考生可依据自身情况提前来杭做好准备。</w:t>
      </w:r>
    </w:p>
    <w:p w:rsidR="00140181" w:rsidRDefault="00140181"/>
    <w:sectPr w:rsidR="0014018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DFD" w:rsidRDefault="00580DFD" w:rsidP="00A80DCB">
      <w:r>
        <w:separator/>
      </w:r>
    </w:p>
  </w:endnote>
  <w:endnote w:type="continuationSeparator" w:id="0">
    <w:p w:rsidR="00580DFD" w:rsidRDefault="00580DFD" w:rsidP="00A8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DFD" w:rsidRDefault="00580DFD" w:rsidP="00A80DCB">
      <w:r>
        <w:separator/>
      </w:r>
    </w:p>
  </w:footnote>
  <w:footnote w:type="continuationSeparator" w:id="0">
    <w:p w:rsidR="00580DFD" w:rsidRDefault="00580DFD" w:rsidP="00A80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CC1"/>
    <w:rsid w:val="0002023D"/>
    <w:rsid w:val="00140181"/>
    <w:rsid w:val="002A07A0"/>
    <w:rsid w:val="00580DFD"/>
    <w:rsid w:val="009D6CEC"/>
    <w:rsid w:val="00A80DCB"/>
    <w:rsid w:val="00D870BB"/>
    <w:rsid w:val="00EF2CC1"/>
    <w:rsid w:val="00F443E9"/>
    <w:rsid w:val="00F8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9A58C9-68D5-4DB4-9856-323C032E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D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0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0D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0D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0D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王丽娅</dc:creator>
  <cp:keywords/>
  <dc:description/>
  <cp:lastModifiedBy>王丽娅</cp:lastModifiedBy>
  <cp:revision>6</cp:revision>
  <dcterms:created xsi:type="dcterms:W3CDTF">2021-05-03T10:26:00Z</dcterms:created>
  <dcterms:modified xsi:type="dcterms:W3CDTF">2021-05-08T05:39:00Z</dcterms:modified>
</cp:coreProperties>
</file>