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高安市2021年招聘合同制幼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儿教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师报名登记表</w:t>
      </w:r>
    </w:p>
    <w:tbl>
      <w:tblPr>
        <w:tblStyle w:val="3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4"/>
        <w:gridCol w:w="1166"/>
        <w:gridCol w:w="299"/>
        <w:gridCol w:w="457"/>
        <w:gridCol w:w="155"/>
        <w:gridCol w:w="543"/>
        <w:gridCol w:w="938"/>
        <w:gridCol w:w="1066"/>
        <w:gridCol w:w="820"/>
        <w:gridCol w:w="1132"/>
        <w:gridCol w:w="183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婚否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近期一寸免冠彩色照片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第一学历</w:t>
            </w: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毕业学校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96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38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现工作单位或通讯地址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638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本人简历</w:t>
            </w: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自何年何月至何年何月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在何处工作或学习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24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才艺展示类别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8"/>
                <w:szCs w:val="28"/>
                <w:lang w:val="en-US" w:eastAsia="zh-CN"/>
              </w:rPr>
              <w:t>至少选择一项</w:t>
            </w:r>
          </w:p>
        </w:tc>
        <w:tc>
          <w:tcPr>
            <w:tcW w:w="7072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舞蹈 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器乐 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演唱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76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  格  审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01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教师资格证号码</w:t>
            </w:r>
          </w:p>
        </w:tc>
        <w:tc>
          <w:tcPr>
            <w:tcW w:w="646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301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646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9476" w:type="dxa"/>
            <w:gridSpan w:val="13"/>
            <w:noWrap w:val="0"/>
            <w:vAlign w:val="center"/>
          </w:tcPr>
          <w:p>
            <w:pPr>
              <w:spacing w:line="240" w:lineRule="auto"/>
              <w:ind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本人承诺：本人填写的所有信息真实无误。本人符合招考公告规定的条件以及报考职位的所有资格要求。如不符合，本人愿意承担由此造成的一切后果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并取消录用资格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承诺人：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  日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4E4F"/>
    <w:rsid w:val="402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2021-07-28T08:48:00Z</dcterms:created>
  <dc:creator>浮夸</dc:creator>
  <cp:lastModifiedBy>浮夸</cp:lastModifiedBy>
  <dcterms:modified xsi:type="dcterms:W3CDTF">2021-07-28T08:48:46Z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DA2E15C9ECD94A0D965350D480AEB7F9</vt:lpwstr>
  </property>
</Properties>
</file>