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  <w:r>
        <w:rPr>
          <w:rFonts w:hint="eastAsia" w:ascii="仿宋_GB2312" w:hAnsi="仿宋_GB2312" w:eastAsia="仿宋_GB2312" w:cs="仿宋_GB2312"/>
          <w:sz w:val="24"/>
        </w:rPr>
        <w:t xml:space="preserve">      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28"/>
          <w:szCs w:val="28"/>
        </w:rPr>
        <w:t>奉化市教师进修学校公开选调教研员报名表</w:t>
      </w:r>
    </w:p>
    <w:bookmarkEnd w:id="0"/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49"/>
        <w:gridCol w:w="1226"/>
        <w:gridCol w:w="358"/>
        <w:gridCol w:w="532"/>
        <w:gridCol w:w="44"/>
        <w:gridCol w:w="289"/>
        <w:gridCol w:w="431"/>
        <w:gridCol w:w="180"/>
        <w:gridCol w:w="487"/>
        <w:gridCol w:w="354"/>
        <w:gridCol w:w="779"/>
        <w:gridCol w:w="390"/>
        <w:gridCol w:w="150"/>
        <w:gridCol w:w="932"/>
        <w:gridCol w:w="50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免冠一寸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4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ind w:left="-178" w:leftChars="-85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最高学历层次</w:t>
            </w:r>
          </w:p>
          <w:p>
            <w:pPr>
              <w:spacing w:line="440" w:lineRule="exact"/>
              <w:ind w:left="-178" w:leftChars="-85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及毕业院校</w:t>
            </w:r>
          </w:p>
        </w:tc>
        <w:tc>
          <w:tcPr>
            <w:tcW w:w="390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参加本学科教学时间</w:t>
            </w:r>
          </w:p>
        </w:tc>
        <w:tc>
          <w:tcPr>
            <w:tcW w:w="2160" w:type="dxa"/>
            <w:gridSpan w:val="4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800" w:type="dxa"/>
            <w:gridSpan w:val="4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380" w:lineRule="exact"/>
              <w:ind w:left="-107" w:leftChars="-51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任职资格</w:t>
            </w:r>
          </w:p>
        </w:tc>
        <w:tc>
          <w:tcPr>
            <w:tcW w:w="1768" w:type="dxa"/>
            <w:gridSpan w:val="2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现家庭地址</w:t>
            </w:r>
          </w:p>
        </w:tc>
        <w:tc>
          <w:tcPr>
            <w:tcW w:w="3060" w:type="dxa"/>
            <w:gridSpan w:val="7"/>
            <w:vMerge w:val="restart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家庭电话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0" w:type="dxa"/>
            <w:gridSpan w:val="7"/>
            <w:vMerge w:val="continue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60" w:type="dxa"/>
            <w:gridSpan w:val="7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报考职位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配偶姓名</w:t>
            </w:r>
          </w:p>
        </w:tc>
        <w:tc>
          <w:tcPr>
            <w:tcW w:w="3060" w:type="dxa"/>
            <w:gridSpan w:val="7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配偶工作单位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个人工作简历</w:t>
            </w:r>
          </w:p>
        </w:tc>
        <w:tc>
          <w:tcPr>
            <w:tcW w:w="5229" w:type="dxa"/>
            <w:gridSpan w:val="11"/>
            <w:vMerge w:val="restart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</w:p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</w:t>
            </w:r>
          </w:p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</w:t>
            </w:r>
          </w:p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</w:t>
            </w:r>
          </w:p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2013学年</w:t>
            </w: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29" w:type="dxa"/>
            <w:gridSpan w:val="11"/>
            <w:vMerge w:val="continue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2014学年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9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荣誉称号及奖惩记录</w:t>
            </w:r>
          </w:p>
        </w:tc>
        <w:tc>
          <w:tcPr>
            <w:tcW w:w="5229" w:type="dxa"/>
            <w:gridSpan w:val="11"/>
            <w:vMerge w:val="restart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29" w:type="dxa"/>
            <w:gridSpan w:val="11"/>
            <w:vMerge w:val="continue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spacing w:line="440" w:lineRule="exact"/>
              <w:ind w:left="-101" w:leftChars="-48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2015学年</w:t>
            </w: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468" w:type="dxa"/>
            <w:gridSpan w:val="17"/>
            <w:vAlign w:val="top"/>
          </w:tcPr>
          <w:p>
            <w:pPr>
              <w:adjustRightInd w:val="0"/>
              <w:snapToGrid w:val="0"/>
              <w:spacing w:line="300" w:lineRule="exact"/>
              <w:ind w:left="1079" w:hanging="1079" w:hangingChars="51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本人承诺：上述填写内容和提供的相关依据真实，符合选调公告的报考条件。如有不实，弄虚作假，本人自愿放弃聘用资格并承担相应责任。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报考承诺人（签名）　　　　　　　　　　　　　　　　　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31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招聘单位（或主管部门）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6336" w:type="dxa"/>
            <w:gridSpan w:val="13"/>
            <w:vAlign w:val="top"/>
          </w:tcPr>
          <w:p>
            <w:pPr>
              <w:spacing w:line="440" w:lineRule="exact"/>
              <w:ind w:right="560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right="560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>
            <w:pPr>
              <w:spacing w:line="440" w:lineRule="exact"/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40DF"/>
    <w:rsid w:val="106940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2016-05-23T10:10:00Z</dcterms:created>
  <dc:creator>user</dc:creator>
  <cp:lastModifiedBy>user</cp:lastModifiedBy>
  <dcterms:modified xsi:type="dcterms:W3CDTF">2016-05-23T10:11:02Z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