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/>
        <w:jc w:val="left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5：</w:t>
      </w:r>
    </w:p>
    <w:p>
      <w:pPr>
        <w:pStyle w:val="3"/>
        <w:widowControl/>
        <w:spacing w:before="0" w:beforeAutospacing="0" w:after="0" w:afterAutospacing="0"/>
        <w:jc w:val="left"/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同意报考证明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shd w:val="clear" w:color="auto" w:fill="FFFFFF"/>
          <w:lang w:eastAsia="zh-CN"/>
        </w:rPr>
        <w:t>保亭县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教育局：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22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兹有我单位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同志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（身份证号码：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，参加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保亭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黎族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苗族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自治县202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年公开招聘幼儿园员额人员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考试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。我单位同意其报考，并保证其如被录用，将配合有关单位办理其档案、党团、人事关系的移交手续。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778" w:firstLineChars="25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该同志在我单位的工作开始时间为：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11" w:firstLineChars="1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21" w:firstLineChars="11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单位名称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(盖章):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622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 xml:space="preserve">                  单位联系电话：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leftChars="0" w:firstLine="4976" w:firstLineChars="16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日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tbl>
      <w:tblPr>
        <w:tblStyle w:val="4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36" w:type="dxa"/>
            <w:gridSpan w:val="2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60" w:lineRule="exac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bidi="ar-SA"/>
              </w:rPr>
              <w:t>如属在编人员需经所在单位上级主管部门同意并盖章：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4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color w:val="00000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eastAsia="zh-CN"/>
              </w:rPr>
              <w:t>主管部门意见：</w:t>
            </w:r>
          </w:p>
        </w:tc>
        <w:tc>
          <w:tcPr>
            <w:tcW w:w="4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shd w:val="clear" w:color="auto" w:fill="FFFFFF"/>
              </w:rPr>
              <w:t>单位名称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(盖章):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单位联系电话：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u w:val="single"/>
                <w:shd w:val="clear" w:color="auto" w:fill="FFFFFF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日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417" w:bottom="1440" w:left="1417" w:header="851" w:footer="992" w:gutter="0"/>
      <w:cols w:space="720" w:num="1"/>
      <w:titlePg/>
      <w:rtlGutter w:val="0"/>
      <w:docGrid w:type="linesAndChars" w:linePitch="604" w:charSpace="-19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3558A"/>
    <w:rsid w:val="3DAC3013"/>
    <w:rsid w:val="6443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5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cs="Times New Roma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万宁市（万城镇）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2023-05-19T07:38:00Z</dcterms:created>
  <dc:creator>　　　　　　　　</dc:creator>
  <cp:lastModifiedBy>　　　　　　　　</cp:lastModifiedBy>
  <dcterms:modified xsi:type="dcterms:W3CDTF">2023-05-19T07:39:13Z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