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单位同意报考证明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洛阳市涧西区</w:t>
      </w:r>
      <w:r>
        <w:rPr>
          <w:rFonts w:hint="eastAsia" w:ascii="仿宋" w:hAnsi="仿宋" w:eastAsia="仿宋"/>
          <w:sz w:val="32"/>
          <w:szCs w:val="32"/>
          <w:lang w:eastAsia="zh-CN"/>
        </w:rPr>
        <w:t>教育体育</w:t>
      </w:r>
      <w:r>
        <w:rPr>
          <w:rFonts w:hint="eastAsia" w:ascii="仿宋" w:hAnsi="仿宋" w:eastAsia="仿宋"/>
          <w:sz w:val="32"/>
          <w:szCs w:val="32"/>
        </w:rPr>
        <w:t>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在编人员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，参加2023年洛阳市涧西区面向社会公开选调优秀教师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。我单位同意其报考，并且其如被聘用，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单位愿配合有关单位办理其档案、工资、党团关系等</w:t>
      </w:r>
      <w:r>
        <w:rPr>
          <w:rFonts w:hint="eastAsia" w:ascii="仿宋" w:hAnsi="仿宋" w:eastAsia="仿宋"/>
          <w:sz w:val="32"/>
          <w:szCs w:val="32"/>
          <w:lang w:eastAsia="zh-CN"/>
        </w:rPr>
        <w:t>有关</w:t>
      </w:r>
      <w:r>
        <w:rPr>
          <w:rFonts w:hint="eastAsia" w:ascii="仿宋" w:hAnsi="仿宋" w:eastAsia="仿宋"/>
          <w:sz w:val="32"/>
          <w:szCs w:val="32"/>
        </w:rPr>
        <w:t>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经费渠道</w:t>
      </w:r>
      <w:r>
        <w:rPr>
          <w:rFonts w:hint="eastAsia" w:ascii="仿宋" w:hAnsi="仿宋" w:eastAsia="仿宋"/>
          <w:sz w:val="32"/>
          <w:szCs w:val="32"/>
        </w:rPr>
        <w:t>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全供</w:t>
      </w:r>
      <w:r>
        <w:rPr>
          <w:rFonts w:hint="eastAsia" w:ascii="仿宋" w:hAnsi="仿宋" w:eastAsia="仿宋"/>
          <w:sz w:val="32"/>
          <w:szCs w:val="32"/>
        </w:rPr>
        <w:t>事业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差额补贴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自收自支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主管部门</w:t>
      </w:r>
      <w:r>
        <w:rPr>
          <w:rFonts w:hint="eastAsia" w:ascii="仿宋" w:hAnsi="仿宋" w:eastAsia="仿宋"/>
          <w:sz w:val="32"/>
          <w:szCs w:val="32"/>
        </w:rPr>
        <w:t>（盖章）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单位（盖章）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ODFmYThmOTdlZWEzMWJiMGJiNDU1NWIwMjNmYmIifQ=="/>
  </w:docVars>
  <w:rsids>
    <w:rsidRoot w:val="00000000"/>
    <w:rsid w:val="4C0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2023-07-28T11:24:07Z</dcterms:created>
  <dc:creator>hp</dc:creator>
  <cp:lastModifiedBy>烨然</cp:lastModifiedBy>
  <dcterms:modified xsi:type="dcterms:W3CDTF">2023-07-28T11:24:19Z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B331DC4A408A49E8884D0365939E9C42</vt:lpwstr>
  </property>
</Properties>
</file>