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3" w:afterLines="100" w:line="400" w:lineRule="exact"/>
        <w:ind w:left="-840" w:leftChars="-400" w:right="-840" w:rightChars="-400"/>
        <w:jc w:val="center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绍兴市稽山中学2023年新教师招聘报名表</w:t>
      </w:r>
    </w:p>
    <w:tbl>
      <w:tblPr>
        <w:tblStyle w:val="3"/>
        <w:tblW w:w="9780" w:type="dxa"/>
        <w:tblInd w:w="-7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99"/>
        <w:gridCol w:w="1195"/>
        <w:gridCol w:w="1022"/>
        <w:gridCol w:w="170"/>
        <w:gridCol w:w="1229"/>
        <w:gridCol w:w="10"/>
        <w:gridCol w:w="149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名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别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　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户籍</w:t>
            </w:r>
            <w:r>
              <w:rPr>
                <w:rFonts w:hint="eastAsia" w:ascii="仿宋_GB2312" w:eastAsia="仿宋_GB2312"/>
                <w:bCs/>
                <w:sz w:val="24"/>
              </w:rPr>
              <w:t>所在地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参加工作时间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称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第一学历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教师资格证书类别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现工作岗位及年限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接受教育经历（从高中开始）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学习起止时间</w:t>
            </w:r>
          </w:p>
        </w:tc>
        <w:tc>
          <w:tcPr>
            <w:tcW w:w="2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2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2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2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起止时间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28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教学岗位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28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28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28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2" w:hRule="atLeast"/>
        </w:trPr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教育教学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荣誉</w:t>
            </w:r>
          </w:p>
        </w:tc>
        <w:tc>
          <w:tcPr>
            <w:tcW w:w="833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 意见</w:t>
            </w: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日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行政主管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部门意见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承诺</w:t>
            </w:r>
          </w:p>
        </w:tc>
        <w:tc>
          <w:tcPr>
            <w:tcW w:w="833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本人声明：上述填写内容真实完整。如有不实，本人愿承担一切责任。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right"/>
              <w:textAlignment w:val="auto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应聘人（签名）：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right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right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 月    日</w:t>
            </w:r>
          </w:p>
        </w:tc>
      </w:tr>
    </w:tbl>
    <w:p>
      <w:pPr>
        <w:spacing w:line="540" w:lineRule="exact"/>
        <w:ind w:right="16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2DB3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2023-07-13T03:39:56Z</dcterms:created>
  <dc:creator>123</dc:creator>
  <cp:lastModifiedBy>123</cp:lastModifiedBy>
  <dcterms:modified xsi:type="dcterms:W3CDTF">2023-07-13T03:40:13Z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16933E2C6F3D40BEA46CACAAC08B098A_12</vt:lpwstr>
  </property>
</Properties>
</file>