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附件2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巧家县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教师报名资格审查表</w:t>
      </w:r>
    </w:p>
    <w:p>
      <w:pPr>
        <w:pStyle w:val="2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报考岗位：                     联系电话：</w:t>
      </w:r>
    </w:p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16"/>
        <w:gridCol w:w="793"/>
        <w:gridCol w:w="823"/>
        <w:gridCol w:w="253"/>
        <w:gridCol w:w="175"/>
        <w:gridCol w:w="131"/>
        <w:gridCol w:w="340"/>
        <w:gridCol w:w="1035"/>
        <w:gridCol w:w="273"/>
        <w:gridCol w:w="456"/>
        <w:gridCol w:w="1221"/>
        <w:gridCol w:w="139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47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年 月 日</w:t>
            </w:r>
          </w:p>
        </w:tc>
        <w:tc>
          <w:tcPr>
            <w:tcW w:w="19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参加工作时间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年 月 日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全日制学历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毕业院校及专业</w:t>
            </w:r>
          </w:p>
        </w:tc>
        <w:tc>
          <w:tcPr>
            <w:tcW w:w="4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最高学历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毕业院校及专业</w:t>
            </w:r>
          </w:p>
        </w:tc>
        <w:tc>
          <w:tcPr>
            <w:tcW w:w="4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现任教年级、班级和学科</w:t>
            </w:r>
          </w:p>
        </w:tc>
        <w:tc>
          <w:tcPr>
            <w:tcW w:w="57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从事会计工作经历起止日期</w:t>
            </w:r>
          </w:p>
        </w:tc>
        <w:tc>
          <w:tcPr>
            <w:tcW w:w="57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488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三龄两历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审查意见：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400" w:firstLineChars="5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 xml:space="preserve">学校经办人签字：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校长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学校盖章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120" w:firstLineChars="4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教体局审核人签字：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120" w:firstLineChars="4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、普通话等级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审查意见：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400" w:firstLineChars="5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120" w:firstLineChars="4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教体局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080" w:firstLineChars="1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年  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8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年年度考核审查意见：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：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：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400" w:firstLineChars="5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 xml:space="preserve">经办人签字：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校长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学校盖章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120" w:firstLineChars="4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局审核人签字：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0" w:firstLineChars="10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遵纪守法、廉洁自律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审查意见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党组织书记审核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840" w:firstLineChars="3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教体局审核人签字：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628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资格审查意见：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总审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人签字：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520" w:firstLineChars="9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320" w:lineRule="exact"/>
        <w:ind w:right="-126" w:rightChars="-6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本表由报名人员所在单位、党组织对其“三龄两历”、教师资格、年度考核、廉洁自律等情况进行初步审核，提出明确意见并签字盖章后直接提交，不用单独到教体局审核，提交后由教体局统一进行资格复审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NDY0ZWI1ZDE1MWI0MmM3Njc3NjBmODYyOTBmYzIifQ=="/>
  </w:docVars>
  <w:rsids>
    <w:rsidRoot w:val="23714696"/>
    <w:rsid w:val="027D33C5"/>
    <w:rsid w:val="066B1C96"/>
    <w:rsid w:val="23714696"/>
    <w:rsid w:val="2701317C"/>
    <w:rsid w:val="279549A2"/>
    <w:rsid w:val="29A35D4A"/>
    <w:rsid w:val="29D60DFE"/>
    <w:rsid w:val="29F2025D"/>
    <w:rsid w:val="2F3576FE"/>
    <w:rsid w:val="31D76D98"/>
    <w:rsid w:val="387A7C88"/>
    <w:rsid w:val="388365DB"/>
    <w:rsid w:val="3BDF1CF7"/>
    <w:rsid w:val="3EB0250C"/>
    <w:rsid w:val="3F4B6355"/>
    <w:rsid w:val="4007681E"/>
    <w:rsid w:val="40857F4B"/>
    <w:rsid w:val="416845DA"/>
    <w:rsid w:val="43A83D65"/>
    <w:rsid w:val="43AB4AE8"/>
    <w:rsid w:val="4B2707D8"/>
    <w:rsid w:val="4BBA0258"/>
    <w:rsid w:val="4D981F08"/>
    <w:rsid w:val="5C32499A"/>
    <w:rsid w:val="5E340A9B"/>
    <w:rsid w:val="60CE6456"/>
    <w:rsid w:val="61455DE6"/>
    <w:rsid w:val="667E7D39"/>
    <w:rsid w:val="6F722BE7"/>
    <w:rsid w:val="6FFC1597"/>
    <w:rsid w:val="724D0D96"/>
    <w:rsid w:val="7DD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1</Pages>
  <Words>390</Words>
  <Characters>399</Characters>
  <Lines>0</Lines>
  <Paragraphs>0</Paragraphs>
  <TotalTime>0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2023-07-04T12:48:00Z</dcterms:created>
  <dc:creator>LV</dc:creator>
  <cp:lastModifiedBy>lenovo</cp:lastModifiedBy>
  <dcterms:modified xsi:type="dcterms:W3CDTF">2023-07-10T08:47:06Z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4C5E62EA46034909A58DF6874A365819_12</vt:lpwstr>
  </property>
</Properties>
</file>