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555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31"/>
          <w:szCs w:val="31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5"/>
          <w:rFonts w:ascii="华文中宋" w:hAnsi="华文中宋" w:eastAsia="华文中宋" w:cs="华文中宋"/>
          <w:i w:val="0"/>
          <w:iCs w:val="0"/>
          <w:caps w:val="0"/>
          <w:color w:val="525353"/>
          <w:spacing w:val="0"/>
          <w:sz w:val="36"/>
          <w:szCs w:val="36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5"/>
          <w:rFonts w:hint="default" w:ascii="华文中宋" w:hAnsi="华文中宋" w:eastAsia="华文中宋" w:cs="华文中宋"/>
          <w:i w:val="0"/>
          <w:iCs w:val="0"/>
          <w:caps w:val="0"/>
          <w:color w:val="525353"/>
          <w:spacing w:val="0"/>
          <w:sz w:val="36"/>
          <w:szCs w:val="36"/>
          <w:bdr w:val="none" w:color="auto" w:sz="0" w:space="0"/>
          <w:shd w:val="clear" w:fill="FFFFFF"/>
        </w:rPr>
        <w:t>东兰县拔群高级中学2023年公开选调教师报名表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40"/>
          <w:szCs w:val="40"/>
          <w:bdr w:val="none" w:color="auto" w:sz="0" w:space="0"/>
          <w:shd w:val="clear" w:fill="FFFFFF"/>
        </w:rPr>
        <w:t> 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21"/>
        <w:gridCol w:w="176"/>
        <w:gridCol w:w="849"/>
        <w:gridCol w:w="24"/>
        <w:gridCol w:w="118"/>
        <w:gridCol w:w="898"/>
        <w:gridCol w:w="134"/>
        <w:gridCol w:w="267"/>
        <w:gridCol w:w="365"/>
        <w:gridCol w:w="165"/>
        <w:gridCol w:w="180"/>
        <w:gridCol w:w="461"/>
        <w:gridCol w:w="609"/>
        <w:gridCol w:w="834"/>
        <w:gridCol w:w="97"/>
        <w:gridCol w:w="345"/>
        <w:gridCol w:w="456"/>
        <w:gridCol w:w="1057"/>
        <w:gridCol w:w="66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仿宋_GB2312" w:eastAsia="仿宋_GB2312" w:cs="仿宋_GB2312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36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4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97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5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作时间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住址</w:t>
            </w:r>
          </w:p>
        </w:tc>
        <w:tc>
          <w:tcPr>
            <w:tcW w:w="3165" w:type="dxa"/>
            <w:gridSpan w:val="9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30" w:type="dxa"/>
            <w:gridSpan w:val="3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现编制所在单位及类别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现工作单位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现任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1995" w:type="dxa"/>
            <w:gridSpan w:val="2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3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任教科目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职称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现聘任岗位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及等级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3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全日制教育学历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毕业院校系及专业</w:t>
            </w:r>
          </w:p>
        </w:tc>
        <w:tc>
          <w:tcPr>
            <w:tcW w:w="310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3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在职教育学历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毕业院校系及专业</w:t>
            </w:r>
          </w:p>
        </w:tc>
        <w:tc>
          <w:tcPr>
            <w:tcW w:w="310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3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教师资格证种类</w:t>
            </w:r>
          </w:p>
        </w:tc>
        <w:tc>
          <w:tcPr>
            <w:tcW w:w="4485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申请选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调岗位</w:t>
            </w:r>
          </w:p>
        </w:tc>
        <w:tc>
          <w:tcPr>
            <w:tcW w:w="2865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配偶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605" w:type="dxa"/>
            <w:gridSpan w:val="5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1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现任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97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职称或行政级别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3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3525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3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8535" w:type="dxa"/>
            <w:gridSpan w:val="18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3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主要获奖情况</w:t>
            </w:r>
          </w:p>
        </w:tc>
        <w:tc>
          <w:tcPr>
            <w:tcW w:w="8535" w:type="dxa"/>
            <w:gridSpan w:val="18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03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承诺</w:t>
            </w:r>
          </w:p>
        </w:tc>
        <w:tc>
          <w:tcPr>
            <w:tcW w:w="8535" w:type="dxa"/>
            <w:gridSpan w:val="18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65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65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本人申请调入东兰县拔群高级中学工作，并同意按东兰县教育系统事业单位岗位设置管理的相关规定，服从单位各项工作安排等。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075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申请人（手写签名）：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567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年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bdr w:val="none" w:color="auto" w:sz="0" w:space="0"/>
              </w:rPr>
              <w:t>   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月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bdr w:val="none" w:color="auto" w:sz="0" w:space="0"/>
              </w:rPr>
              <w:t>   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58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u w:val="single"/>
          <w:bdr w:val="none" w:color="auto" w:sz="0" w:space="0"/>
          <w:shd w:val="clear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2002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2023-08-03T02:54:31Z</dcterms:created>
  <dc:creator>SX-T</dc:creator>
  <cp:lastModifiedBy>SX-T</cp:lastModifiedBy>
  <dcterms:modified xsi:type="dcterms:W3CDTF">2023-08-03T02:54:59Z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B20A20DA6073495490E0D73F5E8C9730_12</vt:lpwstr>
  </property>
</Properties>
</file>