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同意报考证明</w:t>
      </w:r>
    </w:p>
    <w:p>
      <w:pPr>
        <w:jc w:val="center"/>
        <w:rPr>
          <w:rFonts w:ascii="楷体_GB2312" w:hAnsi="楷体_GB2312" w:eastAsia="楷体_GB2312" w:cs="楷体_GB2312"/>
          <w:sz w:val="18"/>
          <w:szCs w:val="18"/>
        </w:rPr>
      </w:pP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（乡宁县</w:t>
      </w:r>
      <w:r>
        <w:rPr>
          <w:rFonts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年公开招聘事业单位工作人员考试专用）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乡宁县公开招聘事业单位工作人员领导组：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兹证明我单位XXX，性别，民族，政治面貌，身份证号：XXXXXXXX现任职务：XXXX，参加工作时间:XXXX年XX月，我单位同意其报考乡宁县202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年公开招聘事业单位工作人员考试，并保证其如被录用，将配合有关单位办理其档案、工资、党团关系等移交手续。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单位负责人签字：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**年**月**日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仿宋"/>
          <w:sz w:val="32"/>
          <w:szCs w:val="32"/>
        </w:rPr>
        <w:t>已就业的考生需提供此表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zRhOThhMzdkOTZiOGEzMTU1OTYyZTgwZWZiMzgifQ=="/>
  </w:docVars>
  <w:rsids>
    <w:rsidRoot w:val="095C2DA6"/>
    <w:rsid w:val="095C2DA6"/>
    <w:rsid w:val="0DF81789"/>
    <w:rsid w:val="0F0848BF"/>
    <w:rsid w:val="2A694DA5"/>
    <w:rsid w:val="67190F27"/>
    <w:rsid w:val="6B630195"/>
    <w:rsid w:val="6BF93C87"/>
    <w:rsid w:val="7FC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宋体"/>
      <w:sz w:val="84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样式1"/>
    <w:basedOn w:val="3"/>
    <w:qFormat/>
    <w:uiPriority w:val="0"/>
    <w:rPr>
      <w:rFonts w:hint="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2023-10-20T08:10:00Z</dcterms:created>
  <dc:creator>爱笑的崔镖镖</dc:creator>
  <cp:lastModifiedBy>爱笑的崔镖镖</cp:lastModifiedBy>
  <dcterms:modified xsi:type="dcterms:W3CDTF">2023-10-20T08:12:09Z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751A049908D8409C89F5EC59792FA163_11</vt:lpwstr>
  </property>
</Properties>
</file>