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108"/>
        <w:gridCol w:w="259"/>
        <w:gridCol w:w="431"/>
        <w:gridCol w:w="450"/>
        <w:gridCol w:w="690"/>
        <w:gridCol w:w="450"/>
        <w:gridCol w:w="450"/>
        <w:gridCol w:w="690"/>
        <w:gridCol w:w="690"/>
        <w:gridCol w:w="526"/>
        <w:gridCol w:w="404"/>
        <w:gridCol w:w="930"/>
        <w:gridCol w:w="526"/>
        <w:gridCol w:w="404"/>
        <w:gridCol w:w="450"/>
        <w:gridCol w:w="60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ascii="微软雅黑" w:hAnsi="微软雅黑" w:eastAsia="微软雅黑" w:cs="微软雅黑"/>
                <w:color w:val="333333"/>
                <w:sz w:val="24"/>
                <w:szCs w:val="24"/>
                <w:bdr w:val="none" w:color="auto" w:sz="0" w:space="0"/>
              </w:rPr>
              <w:t>附件1</w:t>
            </w:r>
          </w:p>
        </w:tc>
        <w:tc>
          <w:tcPr>
            <w:tcW w:w="0" w:type="auto"/>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0" w:type="auto"/>
            <w:gridSpan w:val="2"/>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885" w:hRule="atLeast"/>
        </w:trPr>
        <w:tc>
          <w:tcPr>
            <w:tcW w:w="0" w:type="auto"/>
            <w:gridSpan w:val="1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中国人民大学附属中学海口实验学校2023年秋季面向全国自主公开招聘工作人员招聘岗位信息表</w:t>
            </w: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gridSpan w:val="2"/>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序号</w:t>
            </w:r>
          </w:p>
        </w:tc>
        <w:tc>
          <w:tcPr>
            <w:tcW w:w="0" w:type="auto"/>
            <w:gridSpan w:val="2"/>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岗位类别</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招聘人数</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年龄</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性别</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户籍</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学历</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学位</w:t>
            </w:r>
          </w:p>
        </w:tc>
        <w:tc>
          <w:tcPr>
            <w:tcW w:w="0" w:type="auto"/>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专业及代码</w:t>
            </w:r>
          </w:p>
        </w:tc>
        <w:tc>
          <w:tcPr>
            <w:tcW w:w="0" w:type="auto"/>
            <w:gridSpan w:val="2"/>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岗位要求</w:t>
            </w:r>
          </w:p>
        </w:tc>
        <w:tc>
          <w:tcPr>
            <w:tcW w:w="0" w:type="auto"/>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备注</w:t>
            </w: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0" w:type="auto"/>
            <w:gridSpan w:val="2"/>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本科专业及代码</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研究生专业及代码</w:t>
            </w:r>
          </w:p>
        </w:tc>
        <w:tc>
          <w:tcPr>
            <w:tcW w:w="0" w:type="auto"/>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06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小学语文教师（专技岗）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3</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非应届毕业生：不超过40周岁，特别优秀者（见备注）可以放宽到45周岁。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全国</w:t>
            </w:r>
          </w:p>
        </w:tc>
        <w:tc>
          <w:tcPr>
            <w:tcW w:w="0" w:type="auto"/>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本科及以上</w:t>
            </w:r>
          </w:p>
        </w:tc>
        <w:tc>
          <w:tcPr>
            <w:tcW w:w="0" w:type="auto"/>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学士及以上</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0501中国语言文学类、0401教育学类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持有对应学科及相应层次及以上的教师资格证。</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小学数学教师（专技岗）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0701数学类、0401教育学类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88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3</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小学英语教师（专技岗）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3</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0502外国语言文学类（英语方向）、0401教育学类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93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小学体育教师（专技岗）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0402体育学类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5</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小学信息科技教师（专技岗）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0809计算机类、0807电子信息类、0808自动化类、040104教育技术学</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6</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小学科学教师（专技岗）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single" w:color="000000" w:sz="6" w:space="0"/>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0702物理学类、0703化学类、0704天文学类、0705地理科学类、0707海洋科学类、0708地球物理类、0709地质学类、0710生物科学类、040102科学教育</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7</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初中语文教师（专技岗）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3</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非应届毕业生：不超过40周岁，特别优秀者（见备注）可以放宽到45周岁。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全国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全国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全国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全国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应届毕业生：硕士研究生及以上；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应届毕业生：硕士研究生及以上；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应届毕业生：硕士研究生及以上；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应届毕业生：硕士研究生及以上；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非应届毕业生：学士及以上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非应届毕业生：学士及以上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非应届毕业生：学士及以上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应届毕业生：硕士及以上；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非应届毕业生：学士及以上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0501中国语言文学类、0401教育学类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0501中国语言文学、0451教育（语文方向）、0453汉语国际教育</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 持有对应学科及相应层次及以上的教师资格证；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 非应届毕业生需具有相应学科初中毕业年级教学工作经验（初中体育教师除外）。</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8</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初中数学教师（专技岗）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0701数学类、0401教育学类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0701数学、0451教育（数学方向）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9</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初中英语教师（专技岗）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0502外国语言文学类（英语方向）、0401教育学类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0502外国语言文学（英语方向）、0551翻译（英语方向）、0451教育（英语方向）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10</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初中体育教师（专技岗）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0402体育学类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0403体育学、0451教育（体育方向）、0452体育</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11</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初中地理教师（专技岗）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0704天文学类、0705地理科学类、0707海洋科学类、0708地球物理类、0709地质学类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0704天文学、0705地理学、0706大气科学、0707海洋科学、0708地球物理学、0709地质学、0451教育（地理方向）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12</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初中物理教师（专技岗）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非应届毕业生：不超过40周岁，特别优秀者（见备注）可以放宽到45周岁。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0702物理学类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0702物理学、0451教育（物理方向）</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 持有对应学科及相应层次及以上的教师资格证；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 非应届毕业生需具有相应学科初中毕业年级教学工作经验。</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13</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初中历史教师（专技岗）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0601历史学类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06历史学、0451教育（历史方向）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14</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初中生物教师（专技岗）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0710生物科学类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0710生物学、0713生态学、0451教育（生物方向）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15</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高中语文教师（专技岗）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0501中国语言文学类、0401教育学类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0501中国语言文学、0451教育（语文方向）、0453汉语国际教育</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 持有对应学科及相应层次及以上的教师资格证；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 非应届毕业生需具有相应学科高中毕业年级教学工作经验。</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16</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高中数学教师（专技岗）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0701数学类、0401教育学类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0701数学、0451教育（数学方向）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17</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高中英语教师（专技岗）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0502外国语言文学类（英语方向）、0401教育学类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0502外国语言文学（英语方向）、0551翻译（英语方向）、0451教育（英语方向）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18</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高中体育教师（专技岗）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非应届毕业生：不超过40周岁，特别优秀者（见备注）可以放宽到45周岁。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应届毕业生：不超过35周岁；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非应届毕业生：不超过40周岁，特别优秀者（见备注）可以放宽到45周岁。</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0402体育学类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0403体育学、0451教育（体育方向）、0452体育</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持有对应学科及相应层次及以上的教师资格证</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19</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高中心理教师（专技岗）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0711心理学类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0402心理学、0451教育（心理方向）、0454应用心理</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12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20</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高中音乐舞蹈教师（专技岗）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1302音乐与舞蹈学、0451教育（音乐或舞蹈方向）</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1302音乐与舞蹈学类、040105艺术教育</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21</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高中政治教师（专技岗）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0101哲学类、0301法学类、0302政治学类、0303社会学类、0305马克思主义理论类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0302政治学、0303社会学、0305马克思主义理论、0451教育（思政方向）</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 持有对应学科及相应层次及以上的教师资格证；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 非应届毕业生需具有相应学科高中毕业年级教学工作经验。</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22</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高中地理教师（专技岗）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0704天文学类、0705地理科学类、0707海洋科学类、0708地球物理类、0709地质学类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0704天文学、0705地理学、0706大气科学、0707海洋科学、0708地球物理学、0709地质学、0451教育（地理方向）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97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23</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高中历史教师（专技岗）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0601历史学类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06历史学、0451教育（历史方向）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24</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高中物理教师（专技岗）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0702物理学类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0702物理学、0451教育（物理方向）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240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25</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高中化学教师（专技岗）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0703化学类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0703化学、0451教育（化学方向）</w:t>
            </w:r>
          </w:p>
        </w:tc>
        <w:tc>
          <w:tcPr>
            <w:tcW w:w="0" w:type="auto"/>
            <w:gridSpan w:val="2"/>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 持有对应学科及相应层次及以上的教师资格证；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 非应届毕业生需具有相应学科高中毕业年级教学工作经验。</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210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26</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高中生物教师（专技岗）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0710生物科学类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0710生物学、0713生态学、0451教育（生物方向）</w:t>
            </w:r>
          </w:p>
        </w:tc>
        <w:tc>
          <w:tcPr>
            <w:tcW w:w="0" w:type="auto"/>
            <w:gridSpan w:val="2"/>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27</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校医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40周岁以下</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不限</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全国</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本科及以上</w:t>
            </w:r>
          </w:p>
        </w:tc>
        <w:tc>
          <w:tcPr>
            <w:tcW w:w="0" w:type="auto"/>
            <w:vMerge w:val="restart"/>
            <w:tcBorders>
              <w:top w:val="nil"/>
              <w:left w:val="nil"/>
              <w:bottom w:val="nil"/>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学士及以上</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1001基础医学类、1002临床医学类、1004公共卫生与预防医学类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1001基础医学、1002临床医学、1004公共卫生与预防医学</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具有5年以上医疗行业工作经验</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持有医师执业资格证</w:t>
            </w: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93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28</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财务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（专技岗）</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1</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40周岁以下</w:t>
            </w: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vMerge w:val="continue"/>
            <w:tcBorders>
              <w:top w:val="nil"/>
              <w:left w:val="nil"/>
              <w:bottom w:val="nil"/>
              <w:right w:val="single" w:color="000000" w:sz="6" w:space="0"/>
            </w:tcBorders>
            <w:shd w:val="clear"/>
            <w:tcMar>
              <w:left w:w="105" w:type="dxa"/>
              <w:right w:w="105" w:type="dxa"/>
            </w:tcMar>
            <w:vAlign w:val="center"/>
          </w:tcPr>
          <w:p>
            <w:pPr>
              <w:jc w:val="center"/>
              <w:rPr>
                <w:rFonts w:hint="eastAsia" w:ascii="微软雅黑" w:hAnsi="微软雅黑" w:eastAsia="微软雅黑" w:cs="微软雅黑"/>
                <w:color w:val="333333"/>
                <w:sz w:val="21"/>
                <w:szCs w:val="21"/>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0201经济学类、0202财政学类、0203金融学类、120203K会计学、120204财务管理、120207审计学、120110T计算金融</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0202应用经济学、0251金融、0252应用统计、0253税务、0256资产评估、1253会计、1257审计</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具有5年以上财务或会计工作经验</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90" w:hRule="atLeast"/>
        </w:trPr>
        <w:tc>
          <w:tcPr>
            <w:tcW w:w="0" w:type="auto"/>
            <w:gridSpan w:val="16"/>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备注：1. 年龄时间以公告发布当天（2023年x月x日）为准计算；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      2. 专业目录参照《普通高等学校本科专业目录（2020年版）》和《研究生教育学科专业目录》。由于各类院校专业名称设置繁杂，且每年均有新设专业、自主设置专业出现，报考人员专业与参考目录专业相近或者属目录中没有的专业，应如实输入具体专业名称，并上传所在学校或学院开具的课程设置证明等材料，由招聘工作领导小组按照具体职位需求及专业一致性原则予以认定。招聘工作领导小组负责对专业审核结果进行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3. 教师岗位应聘者需有岗位要求的相应学科、学段毕业年级教学工作经验（体育、心理、音乐舞蹈教师岗位除外），教学工作经验以合同或学校出具的证明为准，具备相应学段和学科的教师资格证；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0"/>
              <w:jc w:val="center"/>
              <w:textAlignment w:val="center"/>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4. 应届毕业生年龄不超过35周岁，非应届毕业生年龄不超过40周岁，应聘教师岗位特别优秀者（具有特级教师、高级教师、获得省级及以上骨干教师或学科带头人称号者）年龄可以放宽到45周岁，年龄时间以公告发布当天为准计算。</w:t>
            </w:r>
          </w:p>
        </w:tc>
        <w:tc>
          <w:tcPr>
            <w:tcW w:w="12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75"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41" w:afterAutospacing="0" w:line="30" w:lineRule="atLeast"/>
        <w:ind w:left="360" w:right="330"/>
        <w:jc w:val="center"/>
        <w:rPr>
          <w:rFonts w:hint="eastAsia" w:ascii="微软雅黑" w:hAnsi="微软雅黑" w:eastAsia="微软雅黑" w:cs="微软雅黑"/>
          <w:b/>
          <w:bCs/>
          <w:sz w:val="42"/>
          <w:szCs w:val="42"/>
        </w:rPr>
      </w:pPr>
      <w:r>
        <w:rPr>
          <w:rStyle w:val="6"/>
          <w:rFonts w:hint="eastAsia" w:ascii="微软雅黑" w:hAnsi="微软雅黑" w:eastAsia="微软雅黑" w:cs="微软雅黑"/>
          <w:b/>
          <w:bCs/>
          <w:sz w:val="24"/>
          <w:szCs w:val="24"/>
          <w:bdr w:val="none" w:color="auto" w:sz="0" w:space="0"/>
        </w:rPr>
        <w:t>考生诚信承诺书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04"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90" w:firstLine="645"/>
        <w:rPr>
          <w:rFonts w:hint="eastAsia" w:ascii="宋体" w:hAnsi="宋体" w:eastAsia="宋体" w:cs="宋体"/>
          <w:sz w:val="21"/>
          <w:szCs w:val="21"/>
        </w:rPr>
      </w:pPr>
      <w:r>
        <w:rPr>
          <w:rFonts w:hint="eastAsia" w:ascii="微软雅黑" w:hAnsi="微软雅黑" w:eastAsia="微软雅黑" w:cs="微软雅黑"/>
          <w:spacing w:val="-15"/>
          <w:sz w:val="24"/>
          <w:szCs w:val="24"/>
          <w:bdr w:val="none" w:color="auto" w:sz="0" w:space="0"/>
        </w:rPr>
        <w:t>本人是参加“中国人民大学附属中学海口实验学校</w:t>
      </w:r>
      <w:r>
        <w:rPr>
          <w:rFonts w:hint="eastAsia" w:ascii="微软雅黑" w:hAnsi="微软雅黑" w:eastAsia="微软雅黑" w:cs="微软雅黑"/>
          <w:sz w:val="24"/>
          <w:szCs w:val="24"/>
          <w:bdr w:val="none" w:color="auto" w:sz="0" w:space="0"/>
        </w:rPr>
        <w:t>2023 </w:t>
      </w:r>
      <w:r>
        <w:rPr>
          <w:rFonts w:hint="eastAsia" w:ascii="微软雅黑" w:hAnsi="微软雅黑" w:eastAsia="微软雅黑" w:cs="微软雅黑"/>
          <w:spacing w:val="0"/>
          <w:sz w:val="24"/>
          <w:szCs w:val="24"/>
          <w:bdr w:val="none" w:color="auto" w:sz="0" w:space="0"/>
        </w:rPr>
        <w:t>年秋季面向全国自主公开招聘工作人员”的考生，已提前认</w:t>
      </w:r>
      <w:r>
        <w:rPr>
          <w:rFonts w:hint="eastAsia" w:ascii="微软雅黑" w:hAnsi="微软雅黑" w:eastAsia="微软雅黑" w:cs="微软雅黑"/>
          <w:spacing w:val="-15"/>
          <w:sz w:val="24"/>
          <w:szCs w:val="24"/>
          <w:bdr w:val="none" w:color="auto" w:sz="0" w:space="0"/>
        </w:rPr>
        <w:t>真阅读招聘单位发布的相关招考信息及报名要求，承诺以下情况：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90" w:firstLine="64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1. 已清楚了解报考岗位所有条件要求，并保证本人符合该资格条件及提供的所有材料、证件真实、有效。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90" w:firstLine="64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2. 本人承诺没有违反国家法律法规，未被失信惩戒。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90" w:firstLine="64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3.本人如属在职人员，保证在本次公开招聘工作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90" w:firstLine="64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4.本人承诺不存在报名期间已与工作单位建立人事（劳动）关系，但报名时隐瞒有工作单位事实的行为。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90" w:firstLine="64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5.本人承诺没有下列情形：拒绝、逃避征集服现役且拒不改正；以逃避服兵役为目的，拒绝履行职责或者逃离部队且被军队除名、开除军籍或者被依法追究刑事责任的军人；失信被执行人（人民法院通过司法程序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360" w:right="315" w:firstLine="645"/>
        <w:rPr>
          <w:rFonts w:hint="eastAsia" w:ascii="宋体" w:hAnsi="宋体" w:eastAsia="宋体" w:cs="宋体"/>
          <w:sz w:val="21"/>
          <w:szCs w:val="21"/>
        </w:rPr>
      </w:pPr>
      <w:r>
        <w:rPr>
          <w:rFonts w:hint="eastAsia" w:ascii="微软雅黑" w:hAnsi="微软雅黑" w:eastAsia="微软雅黑" w:cs="微软雅黑"/>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483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承诺人：</w:t>
      </w:r>
      <w:r>
        <w:rPr>
          <w:rFonts w:hint="eastAsia" w:ascii="微软雅黑" w:hAnsi="微软雅黑" w:eastAsia="微软雅黑" w:cs="微软雅黑"/>
          <w:color w:val="FF0000"/>
          <w:sz w:val="24"/>
          <w:szCs w:val="24"/>
          <w:bdr w:val="none" w:color="auto" w:sz="0" w:space="0"/>
        </w:rPr>
        <w:t>（手写）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75" w:afterAutospacing="0" w:line="420" w:lineRule="atLeast"/>
        <w:ind w:left="0" w:right="315"/>
        <w:jc w:val="right"/>
        <w:rPr>
          <w:rFonts w:hint="eastAsia" w:ascii="宋体" w:hAnsi="宋体" w:eastAsia="宋体" w:cs="宋体"/>
          <w:sz w:val="21"/>
          <w:szCs w:val="21"/>
        </w:rPr>
      </w:pPr>
      <w:r>
        <w:rPr>
          <w:rFonts w:hint="eastAsia" w:ascii="微软雅黑" w:hAnsi="微软雅黑" w:eastAsia="微软雅黑" w:cs="微软雅黑"/>
          <w:color w:val="333333"/>
          <w:sz w:val="24"/>
          <w:szCs w:val="24"/>
          <w:bdr w:val="none" w:color="auto" w:sz="0" w:space="0"/>
        </w:rPr>
        <w:t>年</w:t>
      </w:r>
      <w:r>
        <w:rPr>
          <w:rFonts w:hint="eastAsia" w:ascii="微软雅黑" w:hAnsi="微软雅黑" w:eastAsia="微软雅黑" w:cs="微软雅黑"/>
          <w:sz w:val="24"/>
          <w:szCs w:val="24"/>
          <w:bdr w:val="none" w:color="auto" w:sz="0" w:space="0"/>
        </w:rPr>
        <w:t> </w:t>
      </w:r>
      <w:r>
        <w:rPr>
          <w:rFonts w:hint="eastAsia" w:ascii="微软雅黑" w:hAnsi="微软雅黑" w:eastAsia="微软雅黑" w:cs="微软雅黑"/>
          <w:color w:val="333333"/>
          <w:sz w:val="24"/>
          <w:szCs w:val="24"/>
          <w:bdr w:val="none" w:color="auto" w:sz="0" w:space="0"/>
        </w:rPr>
        <w:t>月</w:t>
      </w:r>
      <w:r>
        <w:rPr>
          <w:rFonts w:hint="eastAsia" w:ascii="微软雅黑" w:hAnsi="微软雅黑" w:eastAsia="微软雅黑" w:cs="微软雅黑"/>
          <w:sz w:val="24"/>
          <w:szCs w:val="24"/>
          <w:bdr w:val="none" w:color="auto" w:sz="0" w:space="0"/>
        </w:rPr>
        <w:t> </w:t>
      </w:r>
      <w:r>
        <w:rPr>
          <w:rFonts w:hint="eastAsia" w:ascii="微软雅黑" w:hAnsi="微软雅黑" w:eastAsia="微软雅黑" w:cs="微软雅黑"/>
          <w:color w:val="333333"/>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75"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75"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630" w:lineRule="atLeast"/>
        <w:ind w:left="0" w:right="0"/>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12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120" w:right="0"/>
        <w:rPr>
          <w:rFonts w:hint="eastAsia" w:ascii="宋体" w:hAnsi="宋体" w:eastAsia="宋体" w:cs="宋体"/>
          <w:sz w:val="21"/>
          <w:szCs w:val="21"/>
        </w:rPr>
      </w:pPr>
      <w:r>
        <w:rPr>
          <w:rStyle w:val="6"/>
          <w:rFonts w:hint="eastAsia" w:ascii="微软雅黑" w:hAnsi="微软雅黑" w:eastAsia="微软雅黑" w:cs="微软雅黑"/>
          <w:b/>
          <w:bCs/>
          <w:sz w:val="24"/>
          <w:szCs w:val="24"/>
          <w:bdr w:val="none" w:color="auto" w:sz="0" w:space="0"/>
        </w:rPr>
        <w:t>承 诺 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315"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141" w:afterAutospacing="0" w:line="720" w:lineRule="atLeast"/>
        <w:ind w:left="0" w:right="450" w:firstLine="645"/>
        <w:rPr>
          <w:rFonts w:hint="eastAsia" w:ascii="微软雅黑" w:hAnsi="微软雅黑" w:eastAsia="微软雅黑" w:cs="微软雅黑"/>
          <w:b/>
          <w:bCs/>
          <w:sz w:val="42"/>
          <w:szCs w:val="42"/>
        </w:rPr>
      </w:pPr>
      <w:r>
        <w:rPr>
          <w:rFonts w:hint="eastAsia" w:ascii="微软雅黑" w:hAnsi="微软雅黑" w:eastAsia="微软雅黑" w:cs="微软雅黑"/>
          <w:b/>
          <w:bCs/>
          <w:spacing w:val="0"/>
          <w:sz w:val="24"/>
          <w:szCs w:val="24"/>
          <w:bdr w:val="none" w:color="auto" w:sz="0" w:space="0"/>
        </w:rPr>
        <w:t>本人参加中国人民大学附属中学海口实验学校 2023 年秋季面向全国自主公开招聘工作人员考试，报考岗位名称：________________,现在暂时未能提供以下项证书（请在以下项缺失材料打钩“√”）：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270" w:right="0" w:firstLine="52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1. £毕业证学位证。本人为 2024 年应届毕业生，承诺在2024年8月31日前内取得岗位条件要求的国家承认学历的毕业证、学位证并提交学信网学历证明（有二维码标识），否则取消聘用资格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270" w:right="285" w:firstLine="52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2. £教师资格证。本人承诺于2024年8月31日前提供符合岗位要求的教师资格证,否则取消聘用资格。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75" w:afterAutospacing="0" w:line="420" w:lineRule="atLeast"/>
        <w:ind w:left="270" w:right="450" w:firstLine="52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3. £其它________________________本人保证在上述规定时间内提交上述材料，并保证真实有效且符合招考公告及报考职位的要求。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75" w:afterAutospacing="0" w:line="420" w:lineRule="atLeast"/>
        <w:ind w:left="4065"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75" w:afterAutospacing="0" w:line="420" w:lineRule="atLeast"/>
        <w:ind w:left="4065"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75" w:afterAutospacing="0" w:line="420" w:lineRule="atLeast"/>
        <w:ind w:left="4065"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承诺人签名：（手写）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75" w:afterAutospacing="0" w:line="420" w:lineRule="atLeast"/>
        <w:ind w:left="567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年</w:t>
      </w:r>
      <w:r>
        <w:rPr>
          <w:rFonts w:hint="eastAsia" w:ascii="微软雅黑" w:hAnsi="微软雅黑" w:eastAsia="微软雅黑" w:cs="微软雅黑"/>
          <w:sz w:val="24"/>
          <w:szCs w:val="24"/>
          <w:bdr w:val="none" w:color="auto" w:sz="0" w:space="0"/>
        </w:rPr>
        <w:t> </w:t>
      </w:r>
      <w:r>
        <w:rPr>
          <w:rFonts w:hint="eastAsia" w:ascii="微软雅黑" w:hAnsi="微软雅黑" w:eastAsia="微软雅黑" w:cs="微软雅黑"/>
          <w:spacing w:val="0"/>
          <w:sz w:val="24"/>
          <w:szCs w:val="24"/>
          <w:bdr w:val="none" w:color="auto" w:sz="0" w:space="0"/>
        </w:rPr>
        <w:t>月</w:t>
      </w:r>
      <w:r>
        <w:rPr>
          <w:rFonts w:hint="eastAsia" w:ascii="微软雅黑" w:hAnsi="微软雅黑" w:eastAsia="微软雅黑" w:cs="微软雅黑"/>
          <w:sz w:val="24"/>
          <w:szCs w:val="24"/>
          <w:bdr w:val="none" w:color="auto" w:sz="0" w:space="0"/>
        </w:rPr>
        <w:t> </w:t>
      </w:r>
      <w:r>
        <w:rPr>
          <w:rFonts w:hint="eastAsia" w:ascii="微软雅黑" w:hAnsi="微软雅黑" w:eastAsia="微软雅黑" w:cs="微软雅黑"/>
          <w:spacing w:val="0"/>
          <w:sz w:val="24"/>
          <w:szCs w:val="24"/>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75"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jc w:val="center"/>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504" w:lineRule="atLeast"/>
        <w:ind w:left="120" w:right="0"/>
        <w:jc w:val="center"/>
        <w:rPr>
          <w:rFonts w:hint="eastAsia" w:ascii="宋体" w:hAnsi="宋体" w:eastAsia="宋体" w:cs="宋体"/>
          <w:sz w:val="21"/>
          <w:szCs w:val="21"/>
        </w:rPr>
      </w:pPr>
      <w:r>
        <w:rPr>
          <w:rStyle w:val="6"/>
          <w:rFonts w:hint="eastAsia" w:ascii="微软雅黑" w:hAnsi="微软雅黑" w:eastAsia="微软雅黑" w:cs="微软雅黑"/>
          <w:b/>
          <w:bCs/>
          <w:sz w:val="24"/>
          <w:szCs w:val="24"/>
          <w:bdr w:val="none" w:color="auto" w:sz="0" w:space="0"/>
        </w:rPr>
        <w:t>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中国人民大学附属中学海口实验学校：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4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兹有我单位______同志，身份证号：_______________，参加中国人民大学附属中学海口实验学校 2023 年秋季面向全国自主公开招聘工作人员考试。我单位同意其报考，并保证其如被录用，将配合有关单位办理其档案、党团、人事关系的移交手续。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0" w:firstLine="295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单位名称(盖章):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4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单位联系电话：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8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____年____月____日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651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如属在编人员需经所在单位上级主管部门同意并盖章：</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2925" w:hRule="atLeast"/>
        </w:trPr>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3210"/>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2955"/>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单位名称(盖章):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40"/>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                  单位联系电话：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90"/>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____年____月____日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sz w:val="21"/>
                <w:szCs w:val="21"/>
              </w:rPr>
            </w:pPr>
            <w:r>
              <w:rPr>
                <w:rFonts w:hint="eastAsia" w:ascii="微软雅黑" w:hAnsi="微软雅黑" w:eastAsia="微软雅黑" w:cs="微软雅黑"/>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75"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jc w:val="center"/>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504" w:lineRule="atLeast"/>
        <w:ind w:left="120" w:right="0"/>
        <w:jc w:val="center"/>
        <w:rPr>
          <w:rFonts w:hint="eastAsia" w:ascii="宋体" w:hAnsi="宋体" w:eastAsia="宋体" w:cs="宋体"/>
          <w:sz w:val="21"/>
          <w:szCs w:val="21"/>
        </w:rPr>
      </w:pPr>
      <w:r>
        <w:rPr>
          <w:rStyle w:val="6"/>
          <w:rFonts w:hint="eastAsia" w:ascii="微软雅黑" w:hAnsi="微软雅黑" w:eastAsia="微软雅黑" w:cs="微软雅黑"/>
          <w:b/>
          <w:bCs/>
          <w:sz w:val="24"/>
          <w:szCs w:val="24"/>
          <w:bdr w:val="none" w:color="auto" w:sz="0" w:space="0"/>
        </w:rPr>
        <w:t>任职证明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rPr>
          <w:rFonts w:hint="eastAsia" w:ascii="宋体" w:hAnsi="宋体" w:eastAsia="宋体" w:cs="宋体"/>
          <w:sz w:val="21"/>
          <w:szCs w:val="21"/>
        </w:rPr>
      </w:pPr>
      <w:r>
        <w:rPr>
          <w:rFonts w:hint="eastAsia" w:ascii="微软雅黑" w:hAnsi="微软雅黑" w:eastAsia="微软雅黑" w:cs="微软雅黑"/>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中国人民大学附属中学海口实验学校：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4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兹有我单位______同志，身份证号：_______________，自________年_________月起在我单位任___________________工作。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4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该同志_______年________月至_______年_________月在我单位任教_________（学段）毕业年级________学科。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20" w:lineRule="atLeast"/>
        <w:ind w:left="0" w:right="0" w:firstLine="295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单位名称(盖章):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40"/>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单位联系电话：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085"/>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____年____月____日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75" w:afterAutospacing="0" w:line="420" w:lineRule="atLeast"/>
        <w:ind w:left="0" w:right="315"/>
        <w:jc w:val="both"/>
        <w:rPr>
          <w:rFonts w:hint="eastAsia" w:ascii="宋体" w:hAnsi="宋体" w:eastAsia="宋体" w:cs="宋体"/>
          <w:sz w:val="21"/>
          <w:szCs w:val="21"/>
        </w:rPr>
      </w:pPr>
      <w:r>
        <w:rPr>
          <w:rFonts w:hint="eastAsia" w:ascii="微软雅黑" w:hAnsi="微软雅黑" w:eastAsia="微软雅黑" w:cs="微软雅黑"/>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rPr>
          <w:rFonts w:hint="eastAsia" w:ascii="宋体" w:hAnsi="宋体" w:eastAsia="宋体" w:cs="宋体"/>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49FB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2023-11-08T09:20:38Z</dcterms:created>
  <dc:creator>SX-T</dc:creator>
  <cp:lastModifiedBy>SX-T</cp:lastModifiedBy>
  <dcterms:modified xsi:type="dcterms:W3CDTF">2023-11-08T09:21:07Z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898F4D1134104E828CFCAB6EF815C42E_12</vt:lpwstr>
  </property>
</Properties>
</file>