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ind w:left="0" w:right="0"/>
        <w:jc w:val="center"/>
        <w:textAlignment w:val="auto"/>
        <w:rPr>
          <w:rFonts w:ascii="Times New Roman" w:hAnsi="Times New Roman"/>
          <w:b/>
          <w:sz w:val="28"/>
          <w:szCs w:val="20"/>
        </w:rPr>
      </w:pPr>
      <w:r>
        <w:rPr>
          <w:rFonts w:hint="eastAsia" w:ascii="Times New Roman" w:hAnsi="Times New Roman"/>
          <w:b/>
          <w:color w:val="333333"/>
          <w:sz w:val="28"/>
          <w:szCs w:val="20"/>
        </w:rPr>
        <w:t>富锦市2023年重点领域急需紧缺人才选聘资格</w:t>
      </w:r>
      <w:r>
        <w:rPr>
          <w:rFonts w:hint="eastAsia" w:ascii="Times New Roman" w:hAnsi="Times New Roman"/>
          <w:b/>
          <w:color w:val="333333"/>
          <w:sz w:val="28"/>
          <w:szCs w:val="20"/>
          <w:lang w:eastAsia="zh-CN"/>
        </w:rPr>
        <w:t>确认（资历评价）</w:t>
      </w:r>
      <w:r>
        <w:rPr>
          <w:rFonts w:hint="eastAsia" w:ascii="Times New Roman" w:hAnsi="Times New Roman"/>
          <w:b/>
          <w:color w:val="333333"/>
          <w:sz w:val="28"/>
          <w:szCs w:val="20"/>
        </w:rPr>
        <w:t>表</w:t>
      </w:r>
    </w:p>
    <w:tbl>
      <w:tblPr>
        <w:tblStyle w:val="6"/>
        <w:tblpPr w:leftFromText="180" w:rightFromText="180" w:vertAnchor="text" w:horzAnchor="page" w:tblpX="709" w:tblpY="33"/>
        <w:tblOverlap w:val="never"/>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5"/>
        <w:gridCol w:w="3201"/>
        <w:gridCol w:w="1871"/>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2085" w:type="dxa"/>
            <w:vAlign w:val="center"/>
          </w:tcPr>
          <w:p>
            <w:pPr>
              <w:pStyle w:val="10"/>
              <w:spacing w:before="46"/>
              <w:ind w:left="248" w:right="238"/>
              <w:jc w:val="center"/>
              <w:rPr>
                <w:rFonts w:hint="eastAsia" w:ascii="Times New Roman" w:hAnsi="Times New Roman" w:eastAsia="微软雅黑"/>
                <w:color w:val="auto"/>
                <w:sz w:val="18"/>
                <w:szCs w:val="18"/>
                <w:lang w:val="en-US" w:eastAsia="zh-Hans"/>
              </w:rPr>
            </w:pPr>
            <w:r>
              <w:rPr>
                <w:rFonts w:hint="eastAsia" w:ascii="Times New Roman" w:hAnsi="Times New Roman"/>
                <w:color w:val="auto"/>
                <w:sz w:val="18"/>
                <w:szCs w:val="18"/>
                <w:lang w:val="en-US" w:eastAsia="zh-Hans"/>
              </w:rPr>
              <w:t>姓</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lang w:val="en-US" w:eastAsia="zh-Hans"/>
              </w:rPr>
              <w:t>名</w:t>
            </w:r>
          </w:p>
        </w:tc>
        <w:tc>
          <w:tcPr>
            <w:tcW w:w="3201" w:type="dxa"/>
            <w:vAlign w:val="center"/>
          </w:tcPr>
          <w:p>
            <w:pPr>
              <w:pStyle w:val="10"/>
              <w:jc w:val="center"/>
              <w:rPr>
                <w:rFonts w:ascii="Times New Roman" w:hAnsi="Times New Roman"/>
                <w:color w:val="auto"/>
                <w:sz w:val="18"/>
                <w:szCs w:val="18"/>
              </w:rPr>
            </w:pPr>
          </w:p>
        </w:tc>
        <w:tc>
          <w:tcPr>
            <w:tcW w:w="1871" w:type="dxa"/>
            <w:vAlign w:val="center"/>
          </w:tcPr>
          <w:p>
            <w:pPr>
              <w:pStyle w:val="10"/>
              <w:spacing w:before="46"/>
              <w:ind w:left="238" w:right="227"/>
              <w:jc w:val="center"/>
              <w:rPr>
                <w:rFonts w:hint="eastAsia" w:ascii="Times New Roman" w:hAnsi="Times New Roman" w:eastAsia="微软雅黑"/>
                <w:color w:val="auto"/>
                <w:sz w:val="18"/>
                <w:szCs w:val="18"/>
                <w:lang w:eastAsia="zh-Hans"/>
              </w:rPr>
            </w:pPr>
            <w:r>
              <w:rPr>
                <w:rFonts w:hint="eastAsia" w:ascii="Times New Roman" w:hAnsi="Times New Roman"/>
                <w:color w:val="auto"/>
                <w:sz w:val="18"/>
                <w:szCs w:val="18"/>
                <w:lang w:val="en-US" w:eastAsia="zh-Hans"/>
              </w:rPr>
              <w:t>性</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lang w:val="en-US" w:eastAsia="zh-Hans"/>
              </w:rPr>
              <w:t>别</w:t>
            </w:r>
          </w:p>
        </w:tc>
        <w:tc>
          <w:tcPr>
            <w:tcW w:w="3429" w:type="dxa"/>
            <w:vAlign w:val="center"/>
          </w:tcPr>
          <w:p>
            <w:pPr>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2085" w:type="dxa"/>
            <w:vAlign w:val="center"/>
          </w:tcPr>
          <w:p>
            <w:pPr>
              <w:pStyle w:val="10"/>
              <w:spacing w:before="46"/>
              <w:ind w:left="248" w:right="238"/>
              <w:jc w:val="center"/>
              <w:rPr>
                <w:rFonts w:hint="eastAsia" w:ascii="Times New Roman" w:hAnsi="Times New Roman" w:eastAsia="微软雅黑"/>
                <w:color w:val="auto"/>
                <w:sz w:val="18"/>
                <w:szCs w:val="18"/>
                <w:lang w:eastAsia="zh-Hans"/>
              </w:rPr>
            </w:pPr>
            <w:r>
              <w:rPr>
                <w:rFonts w:hint="eastAsia" w:ascii="Times New Roman" w:hAnsi="Times New Roman"/>
                <w:color w:val="auto"/>
                <w:sz w:val="18"/>
                <w:szCs w:val="18"/>
                <w:lang w:val="en-US" w:eastAsia="zh-Hans"/>
              </w:rPr>
              <w:t>出生日期</w:t>
            </w:r>
          </w:p>
        </w:tc>
        <w:tc>
          <w:tcPr>
            <w:tcW w:w="3201" w:type="dxa"/>
            <w:vAlign w:val="center"/>
          </w:tcPr>
          <w:p>
            <w:pPr>
              <w:pStyle w:val="10"/>
              <w:jc w:val="center"/>
              <w:rPr>
                <w:rFonts w:ascii="Times New Roman" w:hAnsi="Times New Roman"/>
                <w:color w:val="auto"/>
                <w:sz w:val="18"/>
                <w:szCs w:val="18"/>
              </w:rPr>
            </w:pPr>
          </w:p>
        </w:tc>
        <w:tc>
          <w:tcPr>
            <w:tcW w:w="1871" w:type="dxa"/>
            <w:vAlign w:val="center"/>
          </w:tcPr>
          <w:p>
            <w:pPr>
              <w:pStyle w:val="10"/>
              <w:spacing w:before="46"/>
              <w:ind w:left="238" w:right="227"/>
              <w:jc w:val="center"/>
              <w:rPr>
                <w:rFonts w:hint="eastAsia" w:ascii="Times New Roman" w:hAnsi="Times New Roman" w:eastAsia="微软雅黑"/>
                <w:color w:val="auto"/>
                <w:sz w:val="18"/>
                <w:szCs w:val="18"/>
                <w:lang w:eastAsia="zh-Hans"/>
              </w:rPr>
            </w:pPr>
            <w:r>
              <w:rPr>
                <w:rFonts w:hint="eastAsia" w:ascii="Times New Roman" w:hAnsi="Times New Roman"/>
                <w:color w:val="auto"/>
                <w:sz w:val="18"/>
                <w:szCs w:val="18"/>
                <w:lang w:val="en-US" w:eastAsia="zh-Hans"/>
              </w:rPr>
              <w:t>身份证号</w:t>
            </w:r>
          </w:p>
        </w:tc>
        <w:tc>
          <w:tcPr>
            <w:tcW w:w="3429" w:type="dxa"/>
            <w:vAlign w:val="center"/>
          </w:tcPr>
          <w:p>
            <w:pPr>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2085" w:type="dxa"/>
            <w:vAlign w:val="center"/>
          </w:tcPr>
          <w:p>
            <w:pPr>
              <w:pStyle w:val="10"/>
              <w:spacing w:before="46"/>
              <w:ind w:left="248" w:right="238"/>
              <w:jc w:val="center"/>
              <w:rPr>
                <w:rFonts w:hint="eastAsia" w:ascii="Times New Roman" w:hAnsi="Times New Roman" w:eastAsia="微软雅黑"/>
                <w:color w:val="auto"/>
                <w:sz w:val="18"/>
                <w:szCs w:val="18"/>
                <w:lang w:eastAsia="zh-Hans"/>
              </w:rPr>
            </w:pPr>
            <w:r>
              <w:rPr>
                <w:rFonts w:hint="eastAsia" w:ascii="Times New Roman" w:hAnsi="Times New Roman"/>
                <w:color w:val="auto"/>
                <w:sz w:val="18"/>
                <w:szCs w:val="18"/>
                <w:lang w:val="en-US" w:eastAsia="zh-Hans"/>
              </w:rPr>
              <w:t>政治面貌</w:t>
            </w:r>
          </w:p>
        </w:tc>
        <w:tc>
          <w:tcPr>
            <w:tcW w:w="3201" w:type="dxa"/>
            <w:vAlign w:val="center"/>
          </w:tcPr>
          <w:p>
            <w:pPr>
              <w:pStyle w:val="10"/>
              <w:jc w:val="center"/>
              <w:rPr>
                <w:rFonts w:ascii="Times New Roman" w:hAnsi="Times New Roman"/>
                <w:color w:val="auto"/>
                <w:sz w:val="18"/>
                <w:szCs w:val="18"/>
              </w:rPr>
            </w:pPr>
          </w:p>
        </w:tc>
        <w:tc>
          <w:tcPr>
            <w:tcW w:w="1871" w:type="dxa"/>
            <w:vAlign w:val="center"/>
          </w:tcPr>
          <w:p>
            <w:pPr>
              <w:pStyle w:val="10"/>
              <w:spacing w:before="46"/>
              <w:ind w:left="238" w:right="227"/>
              <w:jc w:val="center"/>
              <w:rPr>
                <w:rFonts w:hint="eastAsia" w:ascii="Times New Roman" w:hAnsi="Times New Roman" w:eastAsia="微软雅黑"/>
                <w:color w:val="auto"/>
                <w:sz w:val="18"/>
                <w:szCs w:val="18"/>
                <w:lang w:eastAsia="zh-Hans"/>
              </w:rPr>
            </w:pPr>
            <w:r>
              <w:rPr>
                <w:rFonts w:hint="eastAsia" w:ascii="Times New Roman" w:hAnsi="Times New Roman"/>
                <w:color w:val="auto"/>
                <w:sz w:val="18"/>
                <w:szCs w:val="18"/>
                <w:lang w:val="en-US" w:eastAsia="zh-Hans"/>
              </w:rPr>
              <w:t>学</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lang w:val="en-US" w:eastAsia="zh-Hans"/>
              </w:rPr>
              <w:t>历</w:t>
            </w:r>
          </w:p>
        </w:tc>
        <w:tc>
          <w:tcPr>
            <w:tcW w:w="3429" w:type="dxa"/>
            <w:vAlign w:val="center"/>
          </w:tcPr>
          <w:p>
            <w:pPr>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2085" w:type="dxa"/>
            <w:vAlign w:val="center"/>
          </w:tcPr>
          <w:p>
            <w:pPr>
              <w:pStyle w:val="10"/>
              <w:spacing w:before="46"/>
              <w:ind w:left="248" w:right="238"/>
              <w:jc w:val="center"/>
              <w:rPr>
                <w:rFonts w:hint="eastAsia" w:ascii="Times New Roman" w:hAnsi="Times New Roman" w:eastAsia="微软雅黑"/>
                <w:color w:val="auto"/>
                <w:sz w:val="18"/>
                <w:szCs w:val="18"/>
                <w:lang w:eastAsia="zh-Hans"/>
              </w:rPr>
            </w:pPr>
            <w:r>
              <w:rPr>
                <w:rFonts w:hint="eastAsia" w:ascii="Times New Roman" w:hAnsi="Times New Roman"/>
                <w:color w:val="auto"/>
                <w:sz w:val="18"/>
                <w:szCs w:val="18"/>
                <w:lang w:val="en-US" w:eastAsia="zh-Hans"/>
              </w:rPr>
              <w:t>学</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lang w:val="en-US" w:eastAsia="zh-Hans"/>
              </w:rPr>
              <w:t>位</w:t>
            </w:r>
          </w:p>
        </w:tc>
        <w:tc>
          <w:tcPr>
            <w:tcW w:w="3201" w:type="dxa"/>
            <w:vAlign w:val="center"/>
          </w:tcPr>
          <w:p>
            <w:pPr>
              <w:pStyle w:val="10"/>
              <w:jc w:val="center"/>
              <w:rPr>
                <w:rFonts w:ascii="Times New Roman" w:hAnsi="Times New Roman"/>
                <w:color w:val="auto"/>
                <w:sz w:val="18"/>
                <w:szCs w:val="18"/>
              </w:rPr>
            </w:pPr>
          </w:p>
        </w:tc>
        <w:tc>
          <w:tcPr>
            <w:tcW w:w="1871" w:type="dxa"/>
            <w:vAlign w:val="center"/>
          </w:tcPr>
          <w:p>
            <w:pPr>
              <w:pStyle w:val="10"/>
              <w:spacing w:before="46"/>
              <w:ind w:left="238" w:right="227"/>
              <w:jc w:val="center"/>
              <w:rPr>
                <w:rFonts w:hint="eastAsia" w:ascii="Times New Roman" w:hAnsi="Times New Roman" w:eastAsia="微软雅黑"/>
                <w:color w:val="auto"/>
                <w:sz w:val="18"/>
                <w:szCs w:val="18"/>
                <w:lang w:eastAsia="zh-Hans"/>
              </w:rPr>
            </w:pPr>
            <w:r>
              <w:rPr>
                <w:rFonts w:hint="eastAsia" w:ascii="Times New Roman" w:hAnsi="Times New Roman"/>
                <w:color w:val="auto"/>
                <w:sz w:val="18"/>
                <w:szCs w:val="18"/>
                <w:lang w:val="en-US" w:eastAsia="zh-Hans"/>
              </w:rPr>
              <w:t>毕业学校</w:t>
            </w:r>
          </w:p>
        </w:tc>
        <w:tc>
          <w:tcPr>
            <w:tcW w:w="3429" w:type="dxa"/>
            <w:vAlign w:val="center"/>
          </w:tcPr>
          <w:p>
            <w:pPr>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2085" w:type="dxa"/>
            <w:vAlign w:val="center"/>
          </w:tcPr>
          <w:p>
            <w:pPr>
              <w:pStyle w:val="10"/>
              <w:spacing w:before="46"/>
              <w:ind w:left="248" w:right="238"/>
              <w:jc w:val="center"/>
              <w:rPr>
                <w:rFonts w:hint="eastAsia" w:ascii="Times New Roman" w:hAnsi="Times New Roman" w:eastAsia="微软雅黑"/>
                <w:color w:val="auto"/>
                <w:sz w:val="18"/>
                <w:szCs w:val="18"/>
                <w:lang w:eastAsia="zh-Hans"/>
              </w:rPr>
            </w:pPr>
            <w:r>
              <w:rPr>
                <w:rFonts w:hint="eastAsia" w:ascii="Times New Roman" w:hAnsi="Times New Roman"/>
                <w:color w:val="auto"/>
                <w:sz w:val="18"/>
                <w:szCs w:val="18"/>
                <w:lang w:val="en-US" w:eastAsia="zh-Hans"/>
              </w:rPr>
              <w:t>所学专业</w:t>
            </w:r>
          </w:p>
        </w:tc>
        <w:tc>
          <w:tcPr>
            <w:tcW w:w="3201" w:type="dxa"/>
            <w:vAlign w:val="center"/>
          </w:tcPr>
          <w:p>
            <w:pPr>
              <w:pStyle w:val="10"/>
              <w:jc w:val="center"/>
              <w:rPr>
                <w:rFonts w:ascii="Times New Roman" w:hAnsi="Times New Roman"/>
                <w:color w:val="auto"/>
                <w:sz w:val="18"/>
                <w:szCs w:val="18"/>
              </w:rPr>
            </w:pPr>
          </w:p>
        </w:tc>
        <w:tc>
          <w:tcPr>
            <w:tcW w:w="1871" w:type="dxa"/>
            <w:vAlign w:val="center"/>
          </w:tcPr>
          <w:p>
            <w:pPr>
              <w:pStyle w:val="10"/>
              <w:spacing w:before="46"/>
              <w:ind w:left="238" w:right="227"/>
              <w:jc w:val="center"/>
              <w:rPr>
                <w:rFonts w:hint="eastAsia" w:ascii="Times New Roman" w:hAnsi="Times New Roman" w:eastAsia="微软雅黑"/>
                <w:color w:val="auto"/>
                <w:sz w:val="18"/>
                <w:szCs w:val="18"/>
                <w:lang w:eastAsia="zh-Hans"/>
              </w:rPr>
            </w:pPr>
            <w:r>
              <w:rPr>
                <w:rFonts w:hint="eastAsia" w:ascii="Times New Roman" w:hAnsi="Times New Roman"/>
                <w:color w:val="auto"/>
                <w:sz w:val="18"/>
                <w:szCs w:val="18"/>
                <w:lang w:val="en-US" w:eastAsia="zh-Hans"/>
              </w:rPr>
              <w:t>毕业时间</w:t>
            </w:r>
          </w:p>
        </w:tc>
        <w:tc>
          <w:tcPr>
            <w:tcW w:w="3429" w:type="dxa"/>
            <w:vAlign w:val="center"/>
          </w:tcPr>
          <w:p>
            <w:pPr>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2085" w:type="dxa"/>
            <w:vAlign w:val="center"/>
          </w:tcPr>
          <w:p>
            <w:pPr>
              <w:pStyle w:val="10"/>
              <w:spacing w:before="46"/>
              <w:ind w:left="248" w:right="238"/>
              <w:jc w:val="center"/>
              <w:rPr>
                <w:rFonts w:hint="default" w:ascii="Times New Roman" w:hAnsi="Times New Roman" w:eastAsia="微软雅黑"/>
                <w:color w:val="auto"/>
                <w:sz w:val="18"/>
                <w:szCs w:val="18"/>
                <w:lang w:val="en-US" w:eastAsia="zh-Hans"/>
              </w:rPr>
            </w:pPr>
            <w:r>
              <w:rPr>
                <w:rFonts w:hint="eastAsia" w:ascii="Times New Roman" w:hAnsi="Times New Roman"/>
                <w:color w:val="auto"/>
                <w:sz w:val="18"/>
                <w:szCs w:val="18"/>
                <w:lang w:val="en-US" w:eastAsia="zh-Hans"/>
              </w:rPr>
              <w:t>专业技术职称</w:t>
            </w:r>
          </w:p>
        </w:tc>
        <w:tc>
          <w:tcPr>
            <w:tcW w:w="3201" w:type="dxa"/>
            <w:vAlign w:val="center"/>
          </w:tcPr>
          <w:p>
            <w:pPr>
              <w:pStyle w:val="10"/>
              <w:jc w:val="center"/>
              <w:rPr>
                <w:rFonts w:ascii="Times New Roman" w:hAnsi="Times New Roman"/>
                <w:color w:val="auto"/>
                <w:sz w:val="18"/>
                <w:szCs w:val="18"/>
              </w:rPr>
            </w:pPr>
          </w:p>
        </w:tc>
        <w:tc>
          <w:tcPr>
            <w:tcW w:w="1871" w:type="dxa"/>
            <w:vAlign w:val="center"/>
          </w:tcPr>
          <w:p>
            <w:pPr>
              <w:pStyle w:val="10"/>
              <w:spacing w:before="46"/>
              <w:ind w:left="238" w:right="227"/>
              <w:jc w:val="center"/>
              <w:rPr>
                <w:rFonts w:ascii="Times New Roman" w:hAnsi="Times New Roman"/>
                <w:color w:val="auto"/>
                <w:sz w:val="18"/>
                <w:szCs w:val="18"/>
                <w:lang w:eastAsia="zh-CN"/>
              </w:rPr>
            </w:pPr>
            <w:r>
              <w:rPr>
                <w:rFonts w:hint="eastAsia" w:ascii="Times New Roman" w:hAnsi="Times New Roman"/>
                <w:color w:val="auto"/>
                <w:sz w:val="18"/>
                <w:szCs w:val="18"/>
                <w:lang w:eastAsia="zh-CN"/>
              </w:rPr>
              <w:t>手机号码</w:t>
            </w:r>
          </w:p>
        </w:tc>
        <w:tc>
          <w:tcPr>
            <w:tcW w:w="3429" w:type="dxa"/>
            <w:vAlign w:val="center"/>
          </w:tcPr>
          <w:p>
            <w:pPr>
              <w:pStyle w:val="1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2085" w:type="dxa"/>
            <w:vAlign w:val="center"/>
          </w:tcPr>
          <w:p>
            <w:pPr>
              <w:pStyle w:val="10"/>
              <w:spacing w:before="46"/>
              <w:ind w:left="248" w:right="238"/>
              <w:jc w:val="center"/>
              <w:rPr>
                <w:rFonts w:ascii="Times New Roman" w:hAnsi="Times New Roman"/>
                <w:color w:val="auto"/>
                <w:sz w:val="18"/>
                <w:szCs w:val="18"/>
              </w:rPr>
            </w:pPr>
            <w:r>
              <w:rPr>
                <w:rFonts w:hint="eastAsia" w:ascii="Times New Roman" w:hAnsi="Times New Roman"/>
                <w:color w:val="auto"/>
                <w:sz w:val="18"/>
                <w:szCs w:val="18"/>
              </w:rPr>
              <w:t>单位名称</w:t>
            </w:r>
          </w:p>
        </w:tc>
        <w:tc>
          <w:tcPr>
            <w:tcW w:w="3201" w:type="dxa"/>
            <w:vAlign w:val="center"/>
          </w:tcPr>
          <w:p>
            <w:pPr>
              <w:pStyle w:val="10"/>
              <w:jc w:val="center"/>
              <w:rPr>
                <w:rFonts w:ascii="Times New Roman" w:hAnsi="Times New Roman"/>
                <w:color w:val="auto"/>
                <w:sz w:val="18"/>
                <w:szCs w:val="18"/>
              </w:rPr>
            </w:pPr>
          </w:p>
        </w:tc>
        <w:tc>
          <w:tcPr>
            <w:tcW w:w="1871" w:type="dxa"/>
            <w:vAlign w:val="center"/>
          </w:tcPr>
          <w:p>
            <w:pPr>
              <w:pStyle w:val="10"/>
              <w:jc w:val="center"/>
              <w:rPr>
                <w:rFonts w:ascii="Times New Roman" w:hAnsi="Times New Roman"/>
                <w:color w:val="auto"/>
                <w:sz w:val="18"/>
                <w:szCs w:val="18"/>
                <w:lang w:eastAsia="zh-CN"/>
              </w:rPr>
            </w:pPr>
            <w:r>
              <w:rPr>
                <w:rFonts w:hint="eastAsia" w:ascii="Times New Roman" w:hAnsi="Times New Roman"/>
                <w:color w:val="auto"/>
                <w:sz w:val="18"/>
                <w:szCs w:val="18"/>
                <w:lang w:eastAsia="zh-CN"/>
              </w:rPr>
              <w:t>岗位名称</w:t>
            </w:r>
          </w:p>
        </w:tc>
        <w:tc>
          <w:tcPr>
            <w:tcW w:w="3429" w:type="dxa"/>
            <w:vAlign w:val="center"/>
          </w:tcPr>
          <w:p>
            <w:pPr>
              <w:pStyle w:val="1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2085" w:type="dxa"/>
            <w:vAlign w:val="center"/>
          </w:tcPr>
          <w:p>
            <w:pPr>
              <w:pStyle w:val="10"/>
              <w:spacing w:before="46"/>
              <w:ind w:left="248" w:right="238"/>
              <w:jc w:val="center"/>
              <w:rPr>
                <w:rFonts w:hint="eastAsia" w:ascii="Times New Roman" w:hAnsi="Times New Roman"/>
                <w:color w:val="auto"/>
                <w:sz w:val="18"/>
                <w:szCs w:val="18"/>
              </w:rPr>
            </w:pPr>
            <w:r>
              <w:rPr>
                <w:rFonts w:hint="eastAsia" w:ascii="Times New Roman" w:hAnsi="Times New Roman"/>
                <w:color w:val="auto"/>
                <w:sz w:val="18"/>
                <w:szCs w:val="18"/>
              </w:rPr>
              <w:t>岗位代码</w:t>
            </w:r>
          </w:p>
        </w:tc>
        <w:tc>
          <w:tcPr>
            <w:tcW w:w="3201" w:type="dxa"/>
            <w:vAlign w:val="center"/>
          </w:tcPr>
          <w:p>
            <w:pPr>
              <w:pStyle w:val="10"/>
              <w:jc w:val="center"/>
              <w:rPr>
                <w:rFonts w:ascii="Times New Roman" w:hAnsi="Times New Roman"/>
                <w:color w:val="auto"/>
                <w:sz w:val="18"/>
                <w:szCs w:val="18"/>
              </w:rPr>
            </w:pPr>
          </w:p>
        </w:tc>
        <w:tc>
          <w:tcPr>
            <w:tcW w:w="1871" w:type="dxa"/>
            <w:vAlign w:val="center"/>
          </w:tcPr>
          <w:p>
            <w:pPr>
              <w:pStyle w:val="10"/>
              <w:jc w:val="center"/>
              <w:rPr>
                <w:rFonts w:hint="eastAsia" w:ascii="Times New Roman" w:hAnsi="Times New Roman"/>
                <w:color w:val="auto"/>
                <w:sz w:val="18"/>
                <w:szCs w:val="18"/>
                <w:lang w:eastAsia="zh-CN"/>
              </w:rPr>
            </w:pPr>
          </w:p>
        </w:tc>
        <w:tc>
          <w:tcPr>
            <w:tcW w:w="3429" w:type="dxa"/>
            <w:vAlign w:val="center"/>
          </w:tcPr>
          <w:p>
            <w:pPr>
              <w:pStyle w:val="10"/>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0" w:hRule="atLeast"/>
        </w:trPr>
        <w:tc>
          <w:tcPr>
            <w:tcW w:w="2085" w:type="dxa"/>
            <w:vMerge w:val="restart"/>
            <w:vAlign w:val="center"/>
          </w:tcPr>
          <w:p>
            <w:pPr>
              <w:pStyle w:val="10"/>
              <w:spacing w:before="46"/>
              <w:ind w:left="248" w:right="238"/>
              <w:jc w:val="center"/>
              <w:rPr>
                <w:rFonts w:hint="eastAsia" w:ascii="Times New Roman" w:hAnsi="Times New Roman"/>
                <w:color w:val="auto"/>
                <w:sz w:val="22"/>
                <w:szCs w:val="22"/>
                <w:lang w:eastAsia="zh-CN"/>
              </w:rPr>
            </w:pPr>
            <w:r>
              <w:rPr>
                <w:rFonts w:hint="eastAsia" w:ascii="Times New Roman" w:hAnsi="Times New Roman"/>
                <w:color w:val="auto"/>
                <w:sz w:val="22"/>
                <w:szCs w:val="22"/>
                <w:lang w:eastAsia="zh-CN"/>
              </w:rPr>
              <w:t>资格确认</w:t>
            </w:r>
          </w:p>
          <w:p>
            <w:pPr>
              <w:pStyle w:val="10"/>
              <w:spacing w:before="46"/>
              <w:ind w:left="248" w:right="238"/>
              <w:jc w:val="center"/>
              <w:rPr>
                <w:rFonts w:ascii="Times New Roman" w:hAnsi="Times New Roman"/>
                <w:color w:val="auto"/>
                <w:sz w:val="15"/>
                <w:szCs w:val="21"/>
                <w:lang w:eastAsia="zh-CN"/>
              </w:rPr>
            </w:pPr>
            <w:r>
              <w:rPr>
                <w:rFonts w:hint="eastAsia" w:ascii="Times New Roman" w:hAnsi="Times New Roman"/>
                <w:color w:val="auto"/>
                <w:sz w:val="22"/>
                <w:szCs w:val="22"/>
                <w:lang w:eastAsia="zh-CN"/>
              </w:rPr>
              <w:t>结</w:t>
            </w:r>
            <w:r>
              <w:rPr>
                <w:rFonts w:hint="eastAsia" w:ascii="Times New Roman" w:hAnsi="Times New Roman"/>
                <w:color w:val="auto"/>
                <w:sz w:val="22"/>
                <w:szCs w:val="22"/>
                <w:lang w:val="en-US" w:eastAsia="zh-CN"/>
              </w:rPr>
              <w:t xml:space="preserve">    </w:t>
            </w:r>
            <w:r>
              <w:rPr>
                <w:rFonts w:hint="eastAsia" w:ascii="Times New Roman" w:hAnsi="Times New Roman"/>
                <w:color w:val="auto"/>
                <w:sz w:val="22"/>
                <w:szCs w:val="22"/>
                <w:lang w:eastAsia="zh-CN"/>
              </w:rPr>
              <w:t>果</w:t>
            </w:r>
          </w:p>
        </w:tc>
        <w:tc>
          <w:tcPr>
            <w:tcW w:w="8501" w:type="dxa"/>
            <w:gridSpan w:val="3"/>
            <w:vAlign w:val="center"/>
          </w:tcPr>
          <w:p>
            <w:pPr>
              <w:pStyle w:val="10"/>
              <w:jc w:val="both"/>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根据岗位条件，是否具有以下要件（对应项打√）：</w:t>
            </w:r>
          </w:p>
          <w:p>
            <w:pPr>
              <w:pStyle w:val="10"/>
              <w:jc w:val="both"/>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）1.</w:t>
            </w:r>
            <w:r>
              <w:rPr>
                <w:rFonts w:hint="eastAsia" w:ascii="Times New Roman" w:hAnsi="Times New Roman"/>
                <w:color w:val="auto"/>
                <w:sz w:val="16"/>
                <w:szCs w:val="16"/>
                <w:lang w:val="en-US" w:eastAsia="zh-CN"/>
              </w:rPr>
              <w:t>报名登记表</w:t>
            </w:r>
            <w:r>
              <w:rPr>
                <w:rFonts w:hint="eastAsia" w:ascii="Times New Roman" w:hAnsi="Times New Roman"/>
                <w:color w:val="auto"/>
                <w:sz w:val="16"/>
                <w:szCs w:val="16"/>
                <w:lang w:eastAsia="zh-CN"/>
              </w:rPr>
              <w:t>。</w:t>
            </w:r>
          </w:p>
          <w:p>
            <w:pPr>
              <w:pStyle w:val="10"/>
              <w:jc w:val="both"/>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w:t>
            </w:r>
            <w:r>
              <w:rPr>
                <w:rFonts w:hint="eastAsia" w:ascii="Times New Roman" w:hAnsi="Times New Roman"/>
                <w:color w:val="auto"/>
                <w:sz w:val="16"/>
                <w:szCs w:val="16"/>
                <w:lang w:val="en-US" w:eastAsia="zh-CN"/>
              </w:rPr>
              <w:t>2</w:t>
            </w:r>
            <w:r>
              <w:rPr>
                <w:rFonts w:hint="eastAsia" w:ascii="Times New Roman" w:hAnsi="Times New Roman"/>
                <w:color w:val="auto"/>
                <w:sz w:val="16"/>
                <w:szCs w:val="16"/>
                <w:lang w:eastAsia="zh-CN"/>
              </w:rPr>
              <w:t>.</w:t>
            </w:r>
            <w:r>
              <w:rPr>
                <w:rFonts w:hint="eastAsia" w:ascii="Times New Roman" w:hAnsi="Times New Roman"/>
                <w:color w:val="auto"/>
                <w:sz w:val="16"/>
                <w:szCs w:val="16"/>
                <w:lang w:val="en-US" w:eastAsia="zh-CN"/>
              </w:rPr>
              <w:t>考生个人诚信承诺书</w:t>
            </w:r>
            <w:r>
              <w:rPr>
                <w:rFonts w:hint="eastAsia" w:ascii="Times New Roman" w:hAnsi="Times New Roman"/>
                <w:color w:val="auto"/>
                <w:sz w:val="16"/>
                <w:szCs w:val="16"/>
                <w:lang w:eastAsia="zh-CN"/>
              </w:rPr>
              <w:t>。</w:t>
            </w:r>
          </w:p>
          <w:p>
            <w:pPr>
              <w:pStyle w:val="10"/>
              <w:jc w:val="both"/>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w:t>
            </w:r>
            <w:r>
              <w:rPr>
                <w:rFonts w:hint="eastAsia" w:ascii="Times New Roman" w:hAnsi="Times New Roman"/>
                <w:color w:val="auto"/>
                <w:sz w:val="16"/>
                <w:szCs w:val="16"/>
                <w:lang w:val="en-US" w:eastAsia="zh-CN"/>
              </w:rPr>
              <w:t>3</w:t>
            </w:r>
            <w:r>
              <w:rPr>
                <w:rFonts w:hint="eastAsia" w:ascii="Times New Roman" w:hAnsi="Times New Roman"/>
                <w:color w:val="auto"/>
                <w:sz w:val="16"/>
                <w:szCs w:val="16"/>
                <w:lang w:eastAsia="zh-CN"/>
              </w:rPr>
              <w:t>.本人二代身份证。</w:t>
            </w:r>
          </w:p>
          <w:p>
            <w:pPr>
              <w:pStyle w:val="10"/>
              <w:jc w:val="both"/>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w:t>
            </w:r>
            <w:r>
              <w:rPr>
                <w:rFonts w:hint="eastAsia" w:ascii="Times New Roman" w:hAnsi="Times New Roman"/>
                <w:color w:val="auto"/>
                <w:sz w:val="16"/>
                <w:szCs w:val="16"/>
                <w:lang w:val="en-US" w:eastAsia="zh-CN"/>
              </w:rPr>
              <w:t>4</w:t>
            </w:r>
            <w:r>
              <w:rPr>
                <w:rFonts w:hint="eastAsia" w:ascii="Times New Roman" w:hAnsi="Times New Roman"/>
                <w:color w:val="auto"/>
                <w:sz w:val="16"/>
                <w:szCs w:val="16"/>
                <w:lang w:eastAsia="zh-CN"/>
              </w:rPr>
              <w:t>.毕业证、学位证、教育部学历证书电子注册备案表（学信网）。</w:t>
            </w:r>
          </w:p>
          <w:p>
            <w:pPr>
              <w:pStyle w:val="10"/>
              <w:jc w:val="both"/>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w:t>
            </w:r>
            <w:r>
              <w:rPr>
                <w:rFonts w:hint="eastAsia" w:ascii="Times New Roman" w:hAnsi="Times New Roman"/>
                <w:color w:val="auto"/>
                <w:sz w:val="16"/>
                <w:szCs w:val="16"/>
                <w:lang w:val="en-US" w:eastAsia="zh-CN"/>
              </w:rPr>
              <w:t>5</w:t>
            </w:r>
            <w:r>
              <w:rPr>
                <w:rFonts w:hint="eastAsia" w:ascii="Times New Roman" w:hAnsi="Times New Roman"/>
                <w:color w:val="auto"/>
                <w:sz w:val="16"/>
                <w:szCs w:val="16"/>
                <w:lang w:eastAsia="zh-CN"/>
              </w:rPr>
              <w:t>.港澳台地区或海外留学报考人员需出具教育部留学服务中心认证的学历、学位证明。</w:t>
            </w:r>
          </w:p>
          <w:p>
            <w:pPr>
              <w:pStyle w:val="10"/>
              <w:jc w:val="both"/>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w:t>
            </w:r>
            <w:r>
              <w:rPr>
                <w:rFonts w:hint="eastAsia" w:ascii="Times New Roman" w:hAnsi="Times New Roman"/>
                <w:color w:val="auto"/>
                <w:sz w:val="16"/>
                <w:szCs w:val="16"/>
                <w:lang w:val="en-US" w:eastAsia="zh-CN"/>
              </w:rPr>
              <w:t>6</w:t>
            </w:r>
            <w:r>
              <w:rPr>
                <w:rFonts w:hint="eastAsia" w:ascii="Times New Roman" w:hAnsi="Times New Roman"/>
                <w:color w:val="auto"/>
                <w:sz w:val="16"/>
                <w:szCs w:val="16"/>
                <w:lang w:eastAsia="zh-CN"/>
              </w:rPr>
              <w:t>.以黑龙江省（ABCDE类）高层次人才、三江英才、专业技术职称等报考的人员需出具相关资格证、荣誉证书或专业技术职称证书。</w:t>
            </w:r>
          </w:p>
          <w:p>
            <w:pPr>
              <w:pStyle w:val="10"/>
              <w:jc w:val="both"/>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w:t>
            </w:r>
            <w:r>
              <w:rPr>
                <w:rFonts w:hint="eastAsia" w:ascii="Times New Roman" w:hAnsi="Times New Roman"/>
                <w:color w:val="auto"/>
                <w:sz w:val="16"/>
                <w:szCs w:val="16"/>
                <w:lang w:val="en-US" w:eastAsia="zh-CN"/>
              </w:rPr>
              <w:t>7</w:t>
            </w:r>
            <w:r>
              <w:rPr>
                <w:rFonts w:hint="eastAsia" w:ascii="Times New Roman" w:hAnsi="Times New Roman"/>
                <w:color w:val="auto"/>
                <w:sz w:val="16"/>
                <w:szCs w:val="16"/>
                <w:lang w:eastAsia="zh-CN"/>
              </w:rPr>
              <w:t>.通过中国人民银行征信中心打印的，近一个月内生成的个人征信报告(纸质详细版原件)，手机银行、app截图不予受理。</w:t>
            </w:r>
          </w:p>
          <w:p>
            <w:pPr>
              <w:pStyle w:val="10"/>
              <w:jc w:val="both"/>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w:t>
            </w:r>
            <w:r>
              <w:rPr>
                <w:rFonts w:hint="eastAsia" w:ascii="Times New Roman" w:hAnsi="Times New Roman"/>
                <w:color w:val="auto"/>
                <w:sz w:val="16"/>
                <w:szCs w:val="16"/>
                <w:lang w:val="en-US" w:eastAsia="zh-CN"/>
              </w:rPr>
              <w:t>8</w:t>
            </w:r>
            <w:r>
              <w:rPr>
                <w:rFonts w:hint="eastAsia" w:ascii="Times New Roman" w:hAnsi="Times New Roman"/>
                <w:color w:val="auto"/>
                <w:sz w:val="16"/>
                <w:szCs w:val="16"/>
                <w:lang w:eastAsia="zh-CN"/>
              </w:rPr>
              <w:t>.单位同意报考证明（</w:t>
            </w:r>
            <w:r>
              <w:rPr>
                <w:rFonts w:hint="eastAsia" w:ascii="Times New Roman" w:hAnsi="Times New Roman"/>
                <w:color w:val="auto"/>
                <w:sz w:val="16"/>
                <w:szCs w:val="16"/>
                <w:lang w:val="en-US" w:eastAsia="zh-CN"/>
              </w:rPr>
              <w:t>盖章原件</w:t>
            </w:r>
            <w:r>
              <w:rPr>
                <w:rFonts w:hint="eastAsia" w:ascii="Times New Roman" w:hAnsi="Times New Roman"/>
                <w:color w:val="auto"/>
                <w:sz w:val="16"/>
                <w:szCs w:val="16"/>
                <w:lang w:eastAsia="zh-CN"/>
              </w:rPr>
              <w:t>）。</w:t>
            </w:r>
          </w:p>
          <w:p>
            <w:pPr>
              <w:pStyle w:val="10"/>
              <w:jc w:val="both"/>
              <w:rPr>
                <w:rFonts w:ascii="Times New Roman" w:hAnsi="Times New Roman"/>
                <w:color w:val="auto"/>
                <w:sz w:val="15"/>
                <w:szCs w:val="21"/>
                <w:lang w:eastAsia="zh-CN"/>
              </w:rPr>
            </w:pPr>
            <w:r>
              <w:rPr>
                <w:rFonts w:hint="eastAsia" w:ascii="Times New Roman" w:hAnsi="Times New Roman"/>
                <w:color w:val="auto"/>
                <w:sz w:val="16"/>
                <w:szCs w:val="16"/>
                <w:lang w:eastAsia="zh-CN"/>
              </w:rPr>
              <w:t>（    ）</w:t>
            </w:r>
            <w:r>
              <w:rPr>
                <w:rFonts w:hint="eastAsia" w:ascii="Times New Roman" w:hAnsi="Times New Roman"/>
                <w:color w:val="auto"/>
                <w:sz w:val="16"/>
                <w:szCs w:val="16"/>
                <w:lang w:val="en-US" w:eastAsia="zh-CN"/>
              </w:rPr>
              <w:t>9</w:t>
            </w:r>
            <w:r>
              <w:rPr>
                <w:rFonts w:hint="eastAsia" w:ascii="Times New Roman" w:hAnsi="Times New Roman"/>
                <w:color w:val="auto"/>
                <w:sz w:val="16"/>
                <w:szCs w:val="16"/>
                <w:lang w:eastAsia="zh-CN"/>
              </w:rPr>
              <w:t>.其他需要提供证明的材料。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1" w:hRule="atLeast"/>
        </w:trPr>
        <w:tc>
          <w:tcPr>
            <w:tcW w:w="2085" w:type="dxa"/>
            <w:vMerge w:val="continue"/>
          </w:tcPr>
          <w:p>
            <w:pPr>
              <w:pStyle w:val="10"/>
              <w:spacing w:before="46"/>
              <w:ind w:left="248" w:right="238"/>
              <w:jc w:val="center"/>
              <w:rPr>
                <w:rFonts w:ascii="Times New Roman" w:hAnsi="Times New Roman"/>
                <w:color w:val="auto"/>
                <w:sz w:val="15"/>
                <w:szCs w:val="21"/>
                <w:lang w:eastAsia="zh-CN"/>
              </w:rPr>
            </w:pPr>
          </w:p>
        </w:tc>
        <w:tc>
          <w:tcPr>
            <w:tcW w:w="8501" w:type="dxa"/>
            <w:gridSpan w:val="3"/>
          </w:tcPr>
          <w:p>
            <w:pPr>
              <w:pStyle w:val="10"/>
              <w:rPr>
                <w:rFonts w:hint="eastAsia" w:ascii="Times New Roman" w:hAnsi="Times New Roman"/>
                <w:color w:val="auto"/>
                <w:sz w:val="16"/>
                <w:szCs w:val="16"/>
                <w:lang w:eastAsia="zh-CN"/>
              </w:rPr>
            </w:pPr>
          </w:p>
          <w:p>
            <w:pPr>
              <w:pStyle w:val="10"/>
              <w:ind w:firstLine="160" w:firstLineChars="100"/>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是否符合报考条件：</w:t>
            </w:r>
          </w:p>
          <w:p>
            <w:pPr>
              <w:pStyle w:val="10"/>
              <w:rPr>
                <w:rFonts w:hint="eastAsia" w:ascii="Times New Roman" w:hAnsi="Times New Roman"/>
                <w:color w:val="auto"/>
                <w:sz w:val="16"/>
                <w:szCs w:val="16"/>
                <w:lang w:eastAsia="zh-CN"/>
              </w:rPr>
            </w:pPr>
          </w:p>
          <w:p>
            <w:pPr>
              <w:pStyle w:val="10"/>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xml:space="preserve">                                        </w:t>
            </w:r>
          </w:p>
          <w:p>
            <w:pPr>
              <w:pStyle w:val="10"/>
              <w:ind w:firstLine="480" w:firstLineChars="300"/>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 xml:space="preserve">用人单位审核人签字: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主管部门审核人签字:                                       </w:t>
            </w:r>
          </w:p>
          <w:p>
            <w:pPr>
              <w:pStyle w:val="10"/>
              <w:rPr>
                <w:rFonts w:hint="eastAsia" w:ascii="Times New Roman" w:hAnsi="Times New Roman"/>
                <w:color w:val="auto"/>
                <w:sz w:val="16"/>
                <w:szCs w:val="16"/>
                <w:lang w:val="en-US" w:eastAsia="zh-CN"/>
              </w:rPr>
            </w:pPr>
            <w:r>
              <w:rPr>
                <w:rFonts w:hint="eastAsia" w:ascii="Times New Roman" w:hAnsi="Times New Roman"/>
                <w:color w:val="auto"/>
                <w:sz w:val="16"/>
                <w:szCs w:val="16"/>
                <w:lang w:eastAsia="zh-CN"/>
              </w:rPr>
              <w:t xml:space="preserve">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                                                        </w:t>
            </w:r>
            <w:r>
              <w:rPr>
                <w:rFonts w:hint="eastAsia" w:ascii="Times New Roman" w:hAnsi="Times New Roman"/>
                <w:color w:val="auto"/>
                <w:sz w:val="16"/>
                <w:szCs w:val="16"/>
                <w:lang w:val="en-US" w:eastAsia="zh-CN"/>
              </w:rPr>
              <w:t xml:space="preserve">                                                                                          </w:t>
            </w:r>
          </w:p>
          <w:p>
            <w:pPr>
              <w:pStyle w:val="10"/>
              <w:ind w:firstLine="640" w:firstLineChars="400"/>
              <w:rPr>
                <w:rFonts w:ascii="Times New Roman" w:hAnsi="Times New Roman"/>
                <w:color w:val="auto"/>
                <w:sz w:val="16"/>
                <w:szCs w:val="16"/>
                <w:lang w:eastAsia="zh-CN"/>
              </w:rPr>
            </w:pPr>
            <w:r>
              <w:rPr>
                <w:rFonts w:hint="eastAsia" w:ascii="Times New Roman" w:hAnsi="Times New Roman"/>
                <w:color w:val="auto"/>
                <w:sz w:val="16"/>
                <w:szCs w:val="16"/>
                <w:lang w:eastAsia="zh-CN"/>
              </w:rPr>
              <w:t xml:space="preserve">年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月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 日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年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月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0" w:hRule="atLeast"/>
        </w:trPr>
        <w:tc>
          <w:tcPr>
            <w:tcW w:w="2085" w:type="dxa"/>
            <w:vMerge w:val="restart"/>
            <w:vAlign w:val="center"/>
          </w:tcPr>
          <w:p>
            <w:pPr>
              <w:pStyle w:val="10"/>
              <w:spacing w:before="46"/>
              <w:ind w:right="238"/>
              <w:jc w:val="center"/>
              <w:rPr>
                <w:rFonts w:hint="eastAsia" w:ascii="Times New Roman" w:hAnsi="Times New Roman"/>
                <w:color w:val="auto"/>
                <w:sz w:val="15"/>
                <w:szCs w:val="21"/>
                <w:lang w:eastAsia="zh-CN"/>
              </w:rPr>
            </w:pPr>
          </w:p>
          <w:p>
            <w:pPr>
              <w:pStyle w:val="10"/>
              <w:spacing w:before="46"/>
              <w:ind w:left="248" w:right="238"/>
              <w:jc w:val="center"/>
              <w:rPr>
                <w:rFonts w:hint="eastAsia" w:ascii="Times New Roman" w:hAnsi="Times New Roman"/>
                <w:color w:val="auto"/>
                <w:sz w:val="22"/>
                <w:szCs w:val="22"/>
                <w:lang w:eastAsia="zh-CN"/>
              </w:rPr>
            </w:pPr>
            <w:r>
              <w:rPr>
                <w:rFonts w:hint="eastAsia" w:ascii="Times New Roman" w:hAnsi="Times New Roman"/>
                <w:color w:val="auto"/>
                <w:sz w:val="22"/>
                <w:szCs w:val="22"/>
                <w:lang w:eastAsia="zh-CN"/>
              </w:rPr>
              <w:t>资历评价</w:t>
            </w:r>
          </w:p>
          <w:p>
            <w:pPr>
              <w:pStyle w:val="10"/>
              <w:spacing w:before="46"/>
              <w:ind w:left="248" w:right="238"/>
              <w:jc w:val="center"/>
              <w:rPr>
                <w:rFonts w:ascii="Times New Roman" w:hAnsi="Times New Roman"/>
                <w:color w:val="auto"/>
                <w:sz w:val="15"/>
                <w:szCs w:val="21"/>
                <w:lang w:eastAsia="zh-CN"/>
              </w:rPr>
            </w:pPr>
            <w:r>
              <w:rPr>
                <w:rFonts w:hint="eastAsia" w:ascii="Times New Roman" w:hAnsi="Times New Roman"/>
                <w:color w:val="auto"/>
                <w:sz w:val="22"/>
                <w:szCs w:val="22"/>
                <w:lang w:eastAsia="zh-CN"/>
              </w:rPr>
              <w:t>加</w:t>
            </w:r>
            <w:r>
              <w:rPr>
                <w:rFonts w:hint="eastAsia" w:ascii="Times New Roman" w:hAnsi="Times New Roman"/>
                <w:color w:val="auto"/>
                <w:sz w:val="22"/>
                <w:szCs w:val="22"/>
                <w:lang w:val="en-US" w:eastAsia="zh-CN"/>
              </w:rPr>
              <w:t xml:space="preserve">    </w:t>
            </w:r>
            <w:r>
              <w:rPr>
                <w:rFonts w:hint="eastAsia" w:ascii="Times New Roman" w:hAnsi="Times New Roman"/>
                <w:color w:val="auto"/>
                <w:sz w:val="22"/>
                <w:szCs w:val="22"/>
                <w:lang w:eastAsia="zh-CN"/>
              </w:rPr>
              <w:t>分</w:t>
            </w:r>
          </w:p>
        </w:tc>
        <w:tc>
          <w:tcPr>
            <w:tcW w:w="8501" w:type="dxa"/>
            <w:gridSpan w:val="3"/>
          </w:tcPr>
          <w:p>
            <w:pPr>
              <w:pStyle w:val="10"/>
              <w:rPr>
                <w:rFonts w:hint="eastAsia" w:ascii="Times New Roman" w:hAnsi="Times New Roman"/>
                <w:color w:val="auto"/>
                <w:sz w:val="16"/>
                <w:szCs w:val="16"/>
                <w:lang w:val="en-US" w:eastAsia="zh-CN"/>
              </w:rPr>
            </w:pPr>
            <w:r>
              <w:rPr>
                <w:rFonts w:hint="eastAsia" w:ascii="Times New Roman" w:hAnsi="Times New Roman"/>
                <w:color w:val="auto"/>
                <w:sz w:val="16"/>
                <w:szCs w:val="16"/>
                <w:lang w:val="en-US" w:eastAsia="zh-CN"/>
              </w:rPr>
              <w:t>1.专业技术职称（对应项打√）：</w:t>
            </w:r>
          </w:p>
          <w:p>
            <w:pPr>
              <w:pStyle w:val="10"/>
              <w:rPr>
                <w:rFonts w:hint="eastAsia" w:ascii="Times New Roman" w:hAnsi="Times New Roman"/>
                <w:color w:val="auto"/>
                <w:sz w:val="16"/>
                <w:szCs w:val="16"/>
              </w:rPr>
            </w:pPr>
            <w:r>
              <w:rPr>
                <w:rFonts w:hint="eastAsia" w:ascii="Times New Roman" w:hAnsi="Times New Roman"/>
                <w:color w:val="auto"/>
                <w:sz w:val="16"/>
                <w:szCs w:val="16"/>
              </w:rPr>
              <w:t>（    ）正高级专业技术职称加4分。</w:t>
            </w:r>
          </w:p>
          <w:p>
            <w:pPr>
              <w:pStyle w:val="10"/>
              <w:rPr>
                <w:rFonts w:hint="eastAsia" w:ascii="Times New Roman" w:hAnsi="Times New Roman"/>
                <w:color w:val="auto"/>
                <w:sz w:val="16"/>
                <w:szCs w:val="16"/>
              </w:rPr>
            </w:pPr>
            <w:r>
              <w:rPr>
                <w:rFonts w:hint="eastAsia" w:ascii="Times New Roman" w:hAnsi="Times New Roman"/>
                <w:color w:val="auto"/>
                <w:sz w:val="16"/>
                <w:szCs w:val="16"/>
              </w:rPr>
              <w:t>（    ）副高级专业技术职称加3分。</w:t>
            </w:r>
          </w:p>
          <w:p>
            <w:pPr>
              <w:pStyle w:val="10"/>
              <w:rPr>
                <w:rFonts w:hint="eastAsia" w:ascii="Times New Roman" w:hAnsi="Times New Roman"/>
                <w:color w:val="auto"/>
                <w:sz w:val="16"/>
                <w:szCs w:val="16"/>
              </w:rPr>
            </w:pPr>
            <w:r>
              <w:rPr>
                <w:rFonts w:hint="eastAsia" w:ascii="Times New Roman" w:hAnsi="Times New Roman"/>
                <w:color w:val="auto"/>
                <w:sz w:val="16"/>
                <w:szCs w:val="16"/>
                <w:lang w:val="en-US" w:eastAsia="zh-CN"/>
              </w:rPr>
              <w:t>2.</w:t>
            </w:r>
            <w:r>
              <w:rPr>
                <w:rFonts w:hint="eastAsia" w:ascii="Times New Roman" w:hAnsi="Times New Roman"/>
                <w:color w:val="auto"/>
                <w:sz w:val="16"/>
                <w:szCs w:val="16"/>
              </w:rPr>
              <w:t>学历学位（对应项打√）：</w:t>
            </w:r>
          </w:p>
          <w:p>
            <w:pPr>
              <w:pStyle w:val="10"/>
              <w:rPr>
                <w:rFonts w:hint="eastAsia" w:ascii="Times New Roman" w:hAnsi="Times New Roman"/>
                <w:color w:val="auto"/>
                <w:sz w:val="16"/>
                <w:szCs w:val="16"/>
              </w:rPr>
            </w:pPr>
            <w:r>
              <w:rPr>
                <w:rFonts w:hint="eastAsia" w:ascii="Times New Roman" w:hAnsi="Times New Roman"/>
                <w:color w:val="auto"/>
                <w:sz w:val="16"/>
                <w:szCs w:val="16"/>
              </w:rPr>
              <w:t>（    ）全日制统招博士研究生加</w:t>
            </w:r>
            <w:r>
              <w:rPr>
                <w:rFonts w:hint="eastAsia" w:ascii="Times New Roman" w:hAnsi="Times New Roman"/>
                <w:color w:val="auto"/>
                <w:sz w:val="16"/>
                <w:szCs w:val="16"/>
                <w:lang w:val="en-US" w:eastAsia="zh-CN"/>
              </w:rPr>
              <w:t>5</w:t>
            </w:r>
            <w:r>
              <w:rPr>
                <w:rFonts w:hint="eastAsia" w:ascii="Times New Roman" w:hAnsi="Times New Roman"/>
                <w:color w:val="auto"/>
                <w:sz w:val="16"/>
                <w:szCs w:val="16"/>
              </w:rPr>
              <w:t>分。</w:t>
            </w:r>
          </w:p>
          <w:p>
            <w:pPr>
              <w:pStyle w:val="10"/>
              <w:rPr>
                <w:rFonts w:hint="eastAsia" w:ascii="Times New Roman" w:hAnsi="Times New Roman"/>
                <w:color w:val="auto"/>
                <w:sz w:val="16"/>
                <w:szCs w:val="16"/>
              </w:rPr>
            </w:pPr>
            <w:r>
              <w:rPr>
                <w:rFonts w:hint="eastAsia" w:ascii="Times New Roman" w:hAnsi="Times New Roman"/>
                <w:color w:val="auto"/>
                <w:sz w:val="16"/>
                <w:szCs w:val="16"/>
              </w:rPr>
              <w:t>（    ）985高校硕士研究生加4分。</w:t>
            </w:r>
          </w:p>
          <w:p>
            <w:pPr>
              <w:pStyle w:val="10"/>
              <w:rPr>
                <w:rFonts w:hint="eastAsia" w:ascii="Times New Roman" w:hAnsi="Times New Roman"/>
                <w:color w:val="auto"/>
                <w:sz w:val="16"/>
                <w:szCs w:val="16"/>
              </w:rPr>
            </w:pPr>
            <w:r>
              <w:rPr>
                <w:rFonts w:hint="eastAsia" w:ascii="Times New Roman" w:hAnsi="Times New Roman"/>
                <w:color w:val="auto"/>
                <w:sz w:val="16"/>
                <w:szCs w:val="16"/>
              </w:rPr>
              <w:t>（    ）211高校硕士研究生加3分。</w:t>
            </w:r>
          </w:p>
          <w:p>
            <w:pPr>
              <w:pStyle w:val="10"/>
              <w:rPr>
                <w:rFonts w:hint="eastAsia" w:ascii="Times New Roman" w:hAnsi="Times New Roman"/>
                <w:color w:val="auto"/>
                <w:sz w:val="16"/>
                <w:szCs w:val="16"/>
              </w:rPr>
            </w:pPr>
            <w:r>
              <w:rPr>
                <w:rFonts w:hint="eastAsia" w:ascii="Times New Roman" w:hAnsi="Times New Roman"/>
                <w:color w:val="auto"/>
                <w:sz w:val="16"/>
                <w:szCs w:val="16"/>
              </w:rPr>
              <w:t>（    ）其他高校硕士研究生加2分。</w:t>
            </w:r>
          </w:p>
          <w:p>
            <w:pPr>
              <w:pStyle w:val="10"/>
              <w:rPr>
                <w:rFonts w:hint="eastAsia" w:ascii="Times New Roman" w:hAnsi="Times New Roman"/>
                <w:color w:val="auto"/>
                <w:sz w:val="16"/>
                <w:szCs w:val="16"/>
              </w:rPr>
            </w:pPr>
            <w:r>
              <w:rPr>
                <w:rFonts w:hint="eastAsia" w:ascii="Times New Roman" w:hAnsi="Times New Roman"/>
                <w:color w:val="auto"/>
                <w:sz w:val="16"/>
                <w:szCs w:val="16"/>
              </w:rPr>
              <w:t>（    ）“985”“211”高校全日制统招本科生加1分。</w:t>
            </w:r>
          </w:p>
          <w:p>
            <w:pPr>
              <w:pStyle w:val="10"/>
              <w:rPr>
                <w:rFonts w:hint="eastAsia" w:ascii="Times New Roman" w:hAnsi="Times New Roman"/>
                <w:color w:val="auto"/>
                <w:sz w:val="16"/>
                <w:szCs w:val="16"/>
              </w:rPr>
            </w:pPr>
            <w:r>
              <w:rPr>
                <w:rFonts w:hint="eastAsia" w:ascii="Times New Roman" w:hAnsi="Times New Roman"/>
                <w:color w:val="auto"/>
                <w:sz w:val="16"/>
                <w:szCs w:val="16"/>
                <w:lang w:val="en-US" w:eastAsia="zh-CN"/>
              </w:rPr>
              <w:t>3.</w:t>
            </w:r>
            <w:r>
              <w:rPr>
                <w:rFonts w:hint="eastAsia" w:ascii="Times New Roman" w:hAnsi="Times New Roman"/>
                <w:color w:val="auto"/>
                <w:sz w:val="16"/>
                <w:szCs w:val="16"/>
              </w:rPr>
              <w:t>政治面貌（对应项打√）：</w:t>
            </w:r>
          </w:p>
          <w:p>
            <w:pPr>
              <w:pStyle w:val="10"/>
              <w:rPr>
                <w:rFonts w:hint="default" w:ascii="Times New Roman" w:hAnsi="Times New Roman" w:eastAsia="微软雅黑"/>
                <w:color w:val="auto"/>
                <w:sz w:val="16"/>
                <w:szCs w:val="16"/>
                <w:lang w:val="en-US" w:eastAsia="zh-CN"/>
              </w:rPr>
            </w:pPr>
            <w:r>
              <w:rPr>
                <w:rFonts w:hint="eastAsia" w:ascii="Times New Roman" w:hAnsi="Times New Roman"/>
                <w:color w:val="auto"/>
                <w:sz w:val="16"/>
                <w:szCs w:val="16"/>
              </w:rPr>
              <w:t>（    ）中共党员（含预备党员）加1分。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7" w:hRule="atLeast"/>
        </w:trPr>
        <w:tc>
          <w:tcPr>
            <w:tcW w:w="2085" w:type="dxa"/>
            <w:vMerge w:val="continue"/>
          </w:tcPr>
          <w:p>
            <w:pPr>
              <w:pStyle w:val="10"/>
              <w:spacing w:before="46"/>
              <w:ind w:left="248" w:right="238"/>
              <w:jc w:val="center"/>
              <w:rPr>
                <w:rFonts w:ascii="Times New Roman" w:hAnsi="Times New Roman"/>
                <w:color w:val="auto"/>
                <w:sz w:val="15"/>
                <w:szCs w:val="21"/>
                <w:lang w:eastAsia="zh-CN"/>
              </w:rPr>
            </w:pPr>
          </w:p>
        </w:tc>
        <w:tc>
          <w:tcPr>
            <w:tcW w:w="8501" w:type="dxa"/>
            <w:gridSpan w:val="3"/>
          </w:tcPr>
          <w:p>
            <w:pPr>
              <w:pStyle w:val="10"/>
              <w:rPr>
                <w:rFonts w:hint="eastAsia" w:ascii="Times New Roman" w:hAnsi="Times New Roman"/>
                <w:color w:val="auto"/>
                <w:sz w:val="16"/>
                <w:szCs w:val="16"/>
                <w:lang w:eastAsia="zh-CN"/>
              </w:rPr>
            </w:pPr>
          </w:p>
          <w:p>
            <w:pPr>
              <w:pStyle w:val="10"/>
              <w:ind w:firstLine="160" w:firstLineChars="100"/>
              <w:rPr>
                <w:rFonts w:hint="eastAsia" w:ascii="Times New Roman" w:hAnsi="Times New Roman"/>
                <w:color w:val="auto"/>
                <w:sz w:val="16"/>
                <w:szCs w:val="16"/>
                <w:lang w:eastAsia="zh-CN"/>
              </w:rPr>
            </w:pPr>
            <w:r>
              <w:rPr>
                <w:rFonts w:hint="eastAsia" w:ascii="Times New Roman" w:hAnsi="Times New Roman"/>
                <w:color w:val="auto"/>
                <w:sz w:val="16"/>
                <w:szCs w:val="16"/>
                <w:lang w:eastAsia="zh-CN"/>
              </w:rPr>
              <w:t>资历评价加分总得分：          分。</w:t>
            </w:r>
          </w:p>
          <w:p>
            <w:pPr>
              <w:pStyle w:val="10"/>
              <w:rPr>
                <w:rFonts w:hint="eastAsia" w:ascii="Times New Roman" w:hAnsi="Times New Roman"/>
                <w:color w:val="auto"/>
                <w:sz w:val="16"/>
                <w:szCs w:val="16"/>
                <w:lang w:eastAsia="zh-CN"/>
              </w:rPr>
            </w:pPr>
          </w:p>
          <w:p>
            <w:pPr>
              <w:pStyle w:val="10"/>
              <w:rPr>
                <w:rFonts w:hint="eastAsia" w:ascii="Times New Roman" w:hAnsi="Times New Roman"/>
                <w:color w:val="auto"/>
                <w:sz w:val="16"/>
                <w:szCs w:val="16"/>
                <w:lang w:eastAsia="zh-CN"/>
              </w:rPr>
            </w:pPr>
          </w:p>
          <w:p>
            <w:pPr>
              <w:pStyle w:val="10"/>
              <w:rPr>
                <w:rFonts w:hint="eastAsia" w:ascii="Times New Roman" w:hAnsi="Times New Roman"/>
                <w:color w:val="auto"/>
                <w:sz w:val="16"/>
                <w:szCs w:val="16"/>
                <w:lang w:val="en-US" w:eastAsia="zh-CN"/>
              </w:rPr>
            </w:pPr>
            <w:r>
              <w:rPr>
                <w:rFonts w:hint="eastAsia" w:ascii="Times New Roman" w:hAnsi="Times New Roman"/>
                <w:color w:val="auto"/>
                <w:sz w:val="16"/>
                <w:szCs w:val="16"/>
                <w:lang w:eastAsia="zh-CN"/>
              </w:rPr>
              <w:t xml:space="preserve">  </w:t>
            </w:r>
            <w:r>
              <w:rPr>
                <w:rFonts w:hint="eastAsia" w:ascii="Times New Roman" w:hAnsi="Times New Roman"/>
                <w:color w:val="auto"/>
                <w:sz w:val="16"/>
                <w:szCs w:val="16"/>
                <w:lang w:val="en-US" w:eastAsia="zh-CN"/>
              </w:rPr>
              <w:t xml:space="preserve">  </w:t>
            </w:r>
          </w:p>
          <w:p>
            <w:pPr>
              <w:pStyle w:val="10"/>
              <w:ind w:firstLine="480" w:firstLineChars="300"/>
              <w:rPr>
                <w:rFonts w:hint="default" w:ascii="Times New Roman" w:hAnsi="Times New Roman"/>
                <w:color w:val="auto"/>
                <w:sz w:val="16"/>
                <w:szCs w:val="16"/>
                <w:lang w:eastAsia="zh-CN"/>
              </w:rPr>
            </w:pPr>
            <w:r>
              <w:rPr>
                <w:rFonts w:hint="eastAsia" w:ascii="Times New Roman" w:hAnsi="Times New Roman"/>
                <w:color w:val="auto"/>
                <w:sz w:val="16"/>
                <w:szCs w:val="16"/>
                <w:lang w:eastAsia="zh-CN"/>
              </w:rPr>
              <w:t xml:space="preserve">主管部门审核人签字：  </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市人才办复审签字：      </w:t>
            </w:r>
            <w:bookmarkStart w:id="0" w:name="_GoBack"/>
            <w:bookmarkEnd w:id="0"/>
            <w:r>
              <w:rPr>
                <w:rFonts w:hint="eastAsia" w:ascii="Times New Roman" w:hAnsi="Times New Roman"/>
                <w:color w:val="auto"/>
                <w:sz w:val="16"/>
                <w:szCs w:val="16"/>
                <w:lang w:eastAsia="zh-CN"/>
              </w:rPr>
              <w:t xml:space="preserve">               考生确认签字：          </w:t>
            </w:r>
            <w:r>
              <w:rPr>
                <w:rFonts w:hint="default" w:ascii="Times New Roman" w:hAnsi="Times New Roman"/>
                <w:color w:val="auto"/>
                <w:sz w:val="16"/>
                <w:szCs w:val="16"/>
                <w:lang w:eastAsia="zh-CN"/>
              </w:rPr>
              <w:t xml:space="preserve">                             </w:t>
            </w:r>
          </w:p>
          <w:p>
            <w:pPr>
              <w:pStyle w:val="10"/>
              <w:rPr>
                <w:rFonts w:hint="default" w:ascii="Times New Roman" w:hAnsi="Times New Roman"/>
                <w:color w:val="auto"/>
                <w:sz w:val="16"/>
                <w:szCs w:val="16"/>
                <w:lang w:eastAsia="zh-CN"/>
              </w:rPr>
            </w:pPr>
          </w:p>
          <w:p>
            <w:pPr>
              <w:pStyle w:val="10"/>
              <w:ind w:firstLine="640" w:firstLineChars="400"/>
              <w:rPr>
                <w:rFonts w:ascii="Times New Roman" w:hAnsi="Times New Roman"/>
                <w:color w:val="auto"/>
                <w:sz w:val="16"/>
                <w:szCs w:val="16"/>
                <w:lang w:eastAsia="zh-CN"/>
              </w:rPr>
            </w:pPr>
            <w:r>
              <w:rPr>
                <w:rFonts w:hint="eastAsia" w:ascii="Times New Roman" w:hAnsi="Times New Roman"/>
                <w:color w:val="auto"/>
                <w:sz w:val="16"/>
                <w:szCs w:val="16"/>
                <w:lang w:eastAsia="zh-CN"/>
              </w:rPr>
              <w:t xml:space="preserve">年   </w:t>
            </w:r>
            <w:r>
              <w:rPr>
                <w:rFonts w:hint="default" w:ascii="Times New Roman" w:hAnsi="Times New Roman"/>
                <w:color w:val="auto"/>
                <w:sz w:val="16"/>
                <w:szCs w:val="16"/>
                <w:lang w:eastAsia="zh-CN"/>
              </w:rPr>
              <w:t xml:space="preserve">      </w:t>
            </w:r>
            <w:r>
              <w:rPr>
                <w:rFonts w:hint="eastAsia" w:ascii="Times New Roman" w:hAnsi="Times New Roman"/>
                <w:color w:val="auto"/>
                <w:sz w:val="16"/>
                <w:szCs w:val="16"/>
                <w:lang w:eastAsia="zh-CN"/>
              </w:rPr>
              <w:t>月</w:t>
            </w:r>
            <w:r>
              <w:rPr>
                <w:rFonts w:hint="default" w:ascii="Times New Roman" w:hAnsi="Times New Roman"/>
                <w:color w:val="auto"/>
                <w:sz w:val="16"/>
                <w:szCs w:val="16"/>
                <w:lang w:eastAsia="zh-CN"/>
              </w:rPr>
              <w:t xml:space="preserve">    </w:t>
            </w:r>
            <w:r>
              <w:rPr>
                <w:rFonts w:hint="eastAsia" w:ascii="Times New Roman" w:hAnsi="Times New Roman"/>
                <w:color w:val="auto"/>
                <w:sz w:val="16"/>
                <w:szCs w:val="16"/>
                <w:lang w:eastAsia="zh-CN"/>
              </w:rPr>
              <w:t xml:space="preserve">   日</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年   </w:t>
            </w:r>
            <w:r>
              <w:rPr>
                <w:rFonts w:hint="default" w:ascii="Times New Roman" w:hAnsi="Times New Roman"/>
                <w:color w:val="auto"/>
                <w:sz w:val="16"/>
                <w:szCs w:val="16"/>
                <w:lang w:eastAsia="zh-CN"/>
              </w:rPr>
              <w:t xml:space="preserve">      </w:t>
            </w:r>
            <w:r>
              <w:rPr>
                <w:rFonts w:hint="eastAsia" w:ascii="Times New Roman" w:hAnsi="Times New Roman"/>
                <w:color w:val="auto"/>
                <w:sz w:val="16"/>
                <w:szCs w:val="16"/>
                <w:lang w:eastAsia="zh-CN"/>
              </w:rPr>
              <w:t>月</w:t>
            </w:r>
            <w:r>
              <w:rPr>
                <w:rFonts w:hint="default" w:ascii="Times New Roman" w:hAnsi="Times New Roman"/>
                <w:color w:val="auto"/>
                <w:sz w:val="16"/>
                <w:szCs w:val="16"/>
                <w:lang w:eastAsia="zh-CN"/>
              </w:rPr>
              <w:t xml:space="preserve">    </w:t>
            </w:r>
            <w:r>
              <w:rPr>
                <w:rFonts w:hint="eastAsia" w:ascii="Times New Roman" w:hAnsi="Times New Roman"/>
                <w:color w:val="auto"/>
                <w:sz w:val="16"/>
                <w:szCs w:val="16"/>
                <w:lang w:eastAsia="zh-CN"/>
              </w:rPr>
              <w:t xml:space="preserve">   日</w:t>
            </w:r>
            <w:r>
              <w:rPr>
                <w:rFonts w:hint="eastAsia" w:ascii="Times New Roman" w:hAnsi="Times New Roman"/>
                <w:color w:val="auto"/>
                <w:sz w:val="16"/>
                <w:szCs w:val="16"/>
                <w:lang w:val="en-US" w:eastAsia="zh-CN"/>
              </w:rPr>
              <w:t xml:space="preserve">                         </w:t>
            </w:r>
            <w:r>
              <w:rPr>
                <w:rFonts w:hint="eastAsia" w:ascii="Times New Roman" w:hAnsi="Times New Roman"/>
                <w:color w:val="auto"/>
                <w:sz w:val="16"/>
                <w:szCs w:val="16"/>
                <w:lang w:eastAsia="zh-CN"/>
              </w:rPr>
              <w:t xml:space="preserve">年   </w:t>
            </w:r>
            <w:r>
              <w:rPr>
                <w:rFonts w:hint="default" w:ascii="Times New Roman" w:hAnsi="Times New Roman"/>
                <w:color w:val="auto"/>
                <w:sz w:val="16"/>
                <w:szCs w:val="16"/>
                <w:lang w:eastAsia="zh-CN"/>
              </w:rPr>
              <w:t xml:space="preserve">      </w:t>
            </w:r>
            <w:r>
              <w:rPr>
                <w:rFonts w:hint="eastAsia" w:ascii="Times New Roman" w:hAnsi="Times New Roman"/>
                <w:color w:val="auto"/>
                <w:sz w:val="16"/>
                <w:szCs w:val="16"/>
                <w:lang w:eastAsia="zh-CN"/>
              </w:rPr>
              <w:t>月</w:t>
            </w:r>
            <w:r>
              <w:rPr>
                <w:rFonts w:hint="default" w:ascii="Times New Roman" w:hAnsi="Times New Roman"/>
                <w:color w:val="auto"/>
                <w:sz w:val="16"/>
                <w:szCs w:val="16"/>
                <w:lang w:eastAsia="zh-CN"/>
              </w:rPr>
              <w:t xml:space="preserve">    </w:t>
            </w:r>
            <w:r>
              <w:rPr>
                <w:rFonts w:hint="eastAsia" w:ascii="Times New Roman" w:hAnsi="Times New Roman"/>
                <w:color w:val="auto"/>
                <w:sz w:val="16"/>
                <w:szCs w:val="16"/>
                <w:lang w:eastAsia="zh-CN"/>
              </w:rPr>
              <w:t xml:space="preserve">   日</w:t>
            </w:r>
          </w:p>
        </w:tc>
      </w:tr>
    </w:tbl>
    <w:p>
      <w:pPr>
        <w:pStyle w:val="3"/>
        <w:tabs>
          <w:tab w:val="left" w:pos="10728"/>
        </w:tabs>
        <w:rPr>
          <w:rFonts w:ascii="Times New Roman" w:hAnsi="Times New Roman"/>
          <w:sz w:val="15"/>
          <w:szCs w:val="15"/>
        </w:rPr>
      </w:pPr>
    </w:p>
    <w:sectPr>
      <w:headerReference r:id="rId3" w:type="default"/>
      <w:footerReference r:id="rId4" w:type="default"/>
      <w:type w:val="continuous"/>
      <w:pgSz w:w="11900" w:h="16840"/>
      <w:pgMar w:top="200" w:right="420" w:bottom="0" w:left="4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994"/>
      </w:tabs>
      <w:jc w:val="left"/>
      <w:rPr>
        <w:rFonts w:hint="default"/>
        <w:lang w:val="en-US" w:eastAsia="zh-CN"/>
      </w:rPr>
    </w:pPr>
    <w:r>
      <w:rPr>
        <w:rFonts w:hint="eastAsia"/>
        <w:lang w:val="en-US" w:eastAsia="zh-CN"/>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YjMxNjE5NTYyODBlN2EyY2I0OTIwNGJiNThlZTgifQ=="/>
  </w:docVars>
  <w:rsids>
    <w:rsidRoot w:val="00205BF5"/>
    <w:rsid w:val="00205BF5"/>
    <w:rsid w:val="002F2153"/>
    <w:rsid w:val="00512B04"/>
    <w:rsid w:val="005A6956"/>
    <w:rsid w:val="00BE7E35"/>
    <w:rsid w:val="08511C41"/>
    <w:rsid w:val="094A3056"/>
    <w:rsid w:val="0E3F55EC"/>
    <w:rsid w:val="125808AA"/>
    <w:rsid w:val="13B945F8"/>
    <w:rsid w:val="18731E49"/>
    <w:rsid w:val="193D29F9"/>
    <w:rsid w:val="1A111CC2"/>
    <w:rsid w:val="1CE73720"/>
    <w:rsid w:val="1EB559A2"/>
    <w:rsid w:val="1F301408"/>
    <w:rsid w:val="20A13DE0"/>
    <w:rsid w:val="20FC3C98"/>
    <w:rsid w:val="27921FB1"/>
    <w:rsid w:val="282F5D5B"/>
    <w:rsid w:val="29892DA4"/>
    <w:rsid w:val="2B0B042D"/>
    <w:rsid w:val="2F4A5FD5"/>
    <w:rsid w:val="322167CA"/>
    <w:rsid w:val="3A421D1E"/>
    <w:rsid w:val="3FE127EA"/>
    <w:rsid w:val="43891979"/>
    <w:rsid w:val="496B0E67"/>
    <w:rsid w:val="4A2319E6"/>
    <w:rsid w:val="4C9E6360"/>
    <w:rsid w:val="52151A46"/>
    <w:rsid w:val="53ED2516"/>
    <w:rsid w:val="5573664D"/>
    <w:rsid w:val="568F7D21"/>
    <w:rsid w:val="590B4F8F"/>
    <w:rsid w:val="59A541C5"/>
    <w:rsid w:val="5C442095"/>
    <w:rsid w:val="5D2D02C5"/>
    <w:rsid w:val="6CEFCC3B"/>
    <w:rsid w:val="75E10189"/>
    <w:rsid w:val="7B282458"/>
    <w:rsid w:val="7FD74E8E"/>
    <w:rsid w:val="DFFB0B1F"/>
    <w:rsid w:val="F66DE236"/>
    <w:rsid w:val="F7DA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微软雅黑" w:hAnsi="微软雅黑" w:eastAsia="微软雅黑" w:cs="微软雅黑"/>
      <w:sz w:val="22"/>
      <w:szCs w:val="22"/>
      <w:lang w:val="en-US" w:eastAsia="en-US" w:bidi="en-US"/>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13"/>
    <w:autoRedefine/>
    <w:qFormat/>
    <w:uiPriority w:val="0"/>
    <w:pPr>
      <w:spacing w:line="600" w:lineRule="exact"/>
      <w:ind w:firstLine="640" w:firstLineChars="200"/>
    </w:pPr>
    <w:rPr>
      <w:rFonts w:ascii="Times New Roman" w:hAnsi="Times New Roman" w:eastAsia="仿宋_GB2312" w:cs="Times New Roman"/>
      <w:sz w:val="32"/>
    </w:rPr>
  </w:style>
  <w:style w:type="paragraph" w:styleId="3">
    <w:name w:val="Body Text"/>
    <w:basedOn w:val="1"/>
    <w:link w:val="14"/>
    <w:autoRedefine/>
    <w:qFormat/>
    <w:uiPriority w:val="1"/>
    <w:rPr>
      <w:rFonts w:ascii="Arial" w:hAnsi="Arial" w:eastAsia="Arial" w:cs="Arial"/>
      <w:sz w:val="16"/>
      <w:szCs w:val="16"/>
    </w:rPr>
  </w:style>
  <w:style w:type="paragraph" w:styleId="4">
    <w:name w:val="footer"/>
    <w:basedOn w:val="1"/>
    <w:link w:val="12"/>
    <w:autoRedefine/>
    <w:qFormat/>
    <w:uiPriority w:val="0"/>
    <w:pPr>
      <w:tabs>
        <w:tab w:val="center" w:pos="4153"/>
        <w:tab w:val="right" w:pos="8306"/>
      </w:tabs>
      <w:snapToGrid w:val="0"/>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style>
  <w:style w:type="paragraph" w:customStyle="1" w:styleId="10">
    <w:name w:val="Table Paragraph"/>
    <w:basedOn w:val="1"/>
    <w:autoRedefine/>
    <w:qFormat/>
    <w:uiPriority w:val="1"/>
  </w:style>
  <w:style w:type="character" w:customStyle="1" w:styleId="11">
    <w:name w:val="页眉 Char"/>
    <w:basedOn w:val="7"/>
    <w:link w:val="5"/>
    <w:autoRedefine/>
    <w:qFormat/>
    <w:uiPriority w:val="0"/>
    <w:rPr>
      <w:rFonts w:ascii="微软雅黑" w:hAnsi="微软雅黑" w:eastAsia="微软雅黑" w:cs="微软雅黑"/>
      <w:sz w:val="18"/>
      <w:szCs w:val="18"/>
      <w:lang w:eastAsia="en-US" w:bidi="en-US"/>
    </w:rPr>
  </w:style>
  <w:style w:type="character" w:customStyle="1" w:styleId="12">
    <w:name w:val="页脚 Char"/>
    <w:basedOn w:val="7"/>
    <w:link w:val="4"/>
    <w:autoRedefine/>
    <w:qFormat/>
    <w:uiPriority w:val="0"/>
    <w:rPr>
      <w:rFonts w:ascii="微软雅黑" w:hAnsi="微软雅黑" w:eastAsia="微软雅黑" w:cs="微软雅黑"/>
      <w:sz w:val="18"/>
      <w:szCs w:val="18"/>
      <w:lang w:eastAsia="en-US" w:bidi="en-US"/>
    </w:rPr>
  </w:style>
  <w:style w:type="character" w:customStyle="1" w:styleId="13">
    <w:name w:val="正文首行缩进 Char"/>
    <w:basedOn w:val="14"/>
    <w:link w:val="2"/>
    <w:autoRedefine/>
    <w:qFormat/>
    <w:uiPriority w:val="0"/>
    <w:rPr>
      <w:rFonts w:ascii="Times New Roman" w:hAnsi="Times New Roman" w:eastAsia="仿宋_GB2312" w:cs="Times New Roman"/>
      <w:sz w:val="32"/>
    </w:rPr>
  </w:style>
  <w:style w:type="character" w:customStyle="1" w:styleId="14">
    <w:name w:val="正文文本 Char"/>
    <w:basedOn w:val="7"/>
    <w:link w:val="3"/>
    <w:autoRedefine/>
    <w:semiHidden/>
    <w:qFormat/>
    <w:uiPriority w:val="99"/>
    <w:rPr>
      <w:rFonts w:ascii="Arial" w:hAnsi="Arial" w:eastAsia="Arial" w:cs="Arial"/>
      <w:sz w:val="16"/>
      <w:szCs w:val="16"/>
    </w:rPr>
  </w:style>
  <w:style w:type="character" w:customStyle="1" w:styleId="15">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565</Words>
  <Characters>587</Characters>
  <Lines>4</Lines>
  <Paragraphs>1</Paragraphs>
  <TotalTime>9</TotalTime>
  <ScaleCrop>false</ScaleCrop>
  <LinksUpToDate>false</LinksUpToDate>
  <CharactersWithSpaces>1265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2022-05-12T16:07:00Z</dcterms:created>
  <dc:creator>Administrator</dc:creator>
  <cp:lastModifiedBy>郑飞</cp:lastModifiedBy>
  <cp:lastPrinted>2022-05-28T19:06:00Z</cp:lastPrinted>
  <dcterms:modified xsi:type="dcterms:W3CDTF">2023-12-25T09:01:36Z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Mozilla/5.0 (Windows NT 10.0; WOW64) AppleWebKit/537.36 (KHTML, like Gecko) Chrome/69.0.3497.100 Safari/537.36 QIHU 360EE</vt:lpwstr>
  </property>
  <property fmtid="{D5CDD505-2E9C-101B-9397-08002B2CF9AE}" pid="4" name="LastSaved">
    <vt:filetime>2021-11-22T00:00:00Z</vt:filetime>
  </property>
  <property fmtid="{D5CDD505-2E9C-101B-9397-08002B2CF9AE}" pid="5" name="KSOProductBuildVer">
    <vt:lpwstr>2052-12.1.0.16120</vt:lpwstr>
  </property>
  <property fmtid="{D5CDD505-2E9C-101B-9397-08002B2CF9AE}" pid="6" name="ICV">
    <vt:lpwstr>26FA43FF72E94D5588F2476A60B8F991_13</vt:lpwstr>
  </property>
</Properties>
</file>