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distribute"/>
        <w:textAlignment w:val="auto"/>
        <w:rPr>
          <w:rFonts w:hint="eastAsia" w:ascii="方正小标宋_GBK" w:hAnsi="方正小标宋_GBK" w:eastAsia="方正小标宋_GBK" w:cs="方正小标宋_GBK"/>
          <w:b w:val="0"/>
          <w:bCs w:val="0"/>
          <w:i w:val="0"/>
          <w:iCs w:val="0"/>
          <w:caps w:val="0"/>
          <w:spacing w:val="7"/>
          <w:sz w:val="44"/>
          <w:szCs w:val="44"/>
          <w:shd w:val="clear" w:fill="FFFFFF"/>
          <w:lang w:val="en-US" w:eastAsia="zh-CN"/>
        </w:rPr>
      </w:pPr>
      <w:r>
        <w:rPr>
          <w:rFonts w:hint="eastAsia" w:ascii="方正小标宋_GBK" w:hAnsi="方正小标宋_GBK" w:eastAsia="方正小标宋_GBK" w:cs="方正小标宋_GBK"/>
          <w:b w:val="0"/>
          <w:bCs w:val="0"/>
          <w:i w:val="0"/>
          <w:iCs w:val="0"/>
          <w:caps w:val="0"/>
          <w:spacing w:val="7"/>
          <w:sz w:val="44"/>
          <w:szCs w:val="44"/>
          <w:shd w:val="clear" w:fill="FFFFFF"/>
          <w:lang w:eastAsia="zh-CN"/>
        </w:rPr>
        <w:t>中共重庆市梁平区委组织部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distribute"/>
        <w:textAlignment w:val="auto"/>
        <w:rPr>
          <w:rFonts w:hint="eastAsia" w:ascii="方正小标宋_GBK" w:hAnsi="方正小标宋_GBK" w:eastAsia="方正小标宋_GBK" w:cs="方正小标宋_GBK"/>
          <w:b w:val="0"/>
          <w:bCs w:val="0"/>
          <w:i w:val="0"/>
          <w:iCs w:val="0"/>
          <w:caps w:val="0"/>
          <w:spacing w:val="7"/>
          <w:sz w:val="44"/>
          <w:szCs w:val="44"/>
          <w:shd w:val="clear" w:fill="FFFFFF"/>
        </w:rPr>
      </w:pPr>
      <w:r>
        <w:rPr>
          <w:rFonts w:hint="eastAsia" w:ascii="方正小标宋_GBK" w:hAnsi="方正小标宋_GBK" w:eastAsia="方正小标宋_GBK" w:cs="方正小标宋_GBK"/>
          <w:b w:val="0"/>
          <w:bCs w:val="0"/>
          <w:i w:val="0"/>
          <w:iCs w:val="0"/>
          <w:caps w:val="0"/>
          <w:spacing w:val="7"/>
          <w:sz w:val="44"/>
          <w:szCs w:val="44"/>
          <w:shd w:val="clear" w:fill="FFFFFF"/>
        </w:rPr>
        <w:t>重庆市</w:t>
      </w:r>
      <w:r>
        <w:rPr>
          <w:rFonts w:hint="eastAsia" w:ascii="方正小标宋_GBK" w:hAnsi="方正小标宋_GBK" w:eastAsia="方正小标宋_GBK" w:cs="方正小标宋_GBK"/>
          <w:b w:val="0"/>
          <w:bCs w:val="0"/>
          <w:i w:val="0"/>
          <w:iCs w:val="0"/>
          <w:caps w:val="0"/>
          <w:spacing w:val="7"/>
          <w:sz w:val="44"/>
          <w:szCs w:val="44"/>
          <w:shd w:val="clear" w:fill="FFFFFF"/>
          <w:lang w:eastAsia="zh-CN"/>
        </w:rPr>
        <w:t>梁平区</w:t>
      </w:r>
      <w:r>
        <w:rPr>
          <w:rFonts w:hint="eastAsia" w:ascii="方正小标宋_GBK" w:hAnsi="方正小标宋_GBK" w:eastAsia="方正小标宋_GBK" w:cs="方正小标宋_GBK"/>
          <w:b w:val="0"/>
          <w:bCs w:val="0"/>
          <w:i w:val="0"/>
          <w:iCs w:val="0"/>
          <w:caps w:val="0"/>
          <w:spacing w:val="7"/>
          <w:sz w:val="44"/>
          <w:szCs w:val="44"/>
          <w:shd w:val="clear" w:fill="FFFFFF"/>
        </w:rPr>
        <w:t>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distribute"/>
        <w:textAlignment w:val="auto"/>
        <w:rPr>
          <w:rFonts w:hint="eastAsia" w:ascii="方正小标宋_GBK" w:hAnsi="方正小标宋_GBK" w:eastAsia="方正小标宋_GBK" w:cs="方正小标宋_GBK"/>
          <w:b w:val="0"/>
          <w:bCs w:val="0"/>
          <w:i w:val="0"/>
          <w:iCs w:val="0"/>
          <w:caps w:val="0"/>
          <w:spacing w:val="7"/>
          <w:sz w:val="44"/>
          <w:szCs w:val="44"/>
          <w:shd w:val="clear" w:fill="FFFFFF"/>
          <w:lang w:eastAsia="zh-CN"/>
        </w:rPr>
      </w:pPr>
      <w:r>
        <w:rPr>
          <w:rFonts w:hint="eastAsia" w:ascii="方正小标宋_GBK" w:hAnsi="方正小标宋_GBK" w:eastAsia="方正小标宋_GBK" w:cs="方正小标宋_GBK"/>
          <w:b w:val="0"/>
          <w:bCs w:val="0"/>
          <w:i w:val="0"/>
          <w:iCs w:val="0"/>
          <w:caps w:val="0"/>
          <w:spacing w:val="7"/>
          <w:sz w:val="44"/>
          <w:szCs w:val="44"/>
          <w:shd w:val="clear" w:fill="FFFFFF"/>
          <w:lang w:eastAsia="zh-CN"/>
        </w:rPr>
        <w:t>重庆市梁平区教育委员会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_GBK" w:cs="Times New Roman"/>
          <w:b w:val="0"/>
          <w:bCs w:val="0"/>
          <w:i w:val="0"/>
          <w:iCs w:val="0"/>
          <w:caps w:val="0"/>
          <w:spacing w:val="7"/>
          <w:sz w:val="44"/>
          <w:szCs w:val="44"/>
          <w:shd w:val="clear" w:fill="FFFFFF"/>
          <w:lang w:eastAsia="zh-CN"/>
        </w:rPr>
      </w:pPr>
      <w:r>
        <w:rPr>
          <w:rFonts w:hint="eastAsia" w:ascii="Times New Roman" w:hAnsi="Times New Roman" w:eastAsia="方正小标宋_GBK" w:cs="Times New Roman"/>
          <w:b w:val="0"/>
          <w:bCs w:val="0"/>
          <w:i w:val="0"/>
          <w:iCs w:val="0"/>
          <w:caps w:val="0"/>
          <w:spacing w:val="7"/>
          <w:sz w:val="44"/>
          <w:szCs w:val="44"/>
          <w:shd w:val="clear" w:fill="FFFFFF"/>
          <w:lang w:eastAsia="zh-CN"/>
        </w:rPr>
        <w:t>面向区外引进教育类优秀</w:t>
      </w:r>
      <w:r>
        <w:rPr>
          <w:rFonts w:hint="default" w:ascii="Times New Roman" w:hAnsi="Times New Roman" w:eastAsia="方正小标宋_GBK" w:cs="Times New Roman"/>
          <w:b w:val="0"/>
          <w:bCs w:val="0"/>
          <w:i w:val="0"/>
          <w:iCs w:val="0"/>
          <w:caps w:val="0"/>
          <w:spacing w:val="7"/>
          <w:sz w:val="44"/>
          <w:szCs w:val="44"/>
          <w:shd w:val="clear" w:fill="FFFFFF"/>
        </w:rPr>
        <w:t>人才</w:t>
      </w:r>
      <w:r>
        <w:rPr>
          <w:rFonts w:hint="eastAsia" w:ascii="Times New Roman" w:hAnsi="Times New Roman" w:eastAsia="方正小标宋_GBK" w:cs="Times New Roman"/>
          <w:b w:val="0"/>
          <w:bCs w:val="0"/>
          <w:i w:val="0"/>
          <w:iCs w:val="0"/>
          <w:caps w:val="0"/>
          <w:spacing w:val="7"/>
          <w:sz w:val="44"/>
          <w:szCs w:val="44"/>
          <w:shd w:val="clear" w:fill="FFFFFF"/>
          <w:lang w:eastAsia="zh-CN"/>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4" w:afterAutospacing="0" w:line="240" w:lineRule="atLeast"/>
        <w:ind w:left="0" w:right="0" w:firstLine="0"/>
        <w:jc w:val="left"/>
        <w:rPr>
          <w:rFonts w:hint="default" w:ascii="Times New Roman" w:hAnsi="Times New Roman" w:eastAsia="Microsoft YaHei UI" w:cs="Times New Roman"/>
          <w:i w:val="0"/>
          <w:iCs w:val="0"/>
          <w:caps w:val="0"/>
          <w:spacing w:val="7"/>
          <w:sz w:val="0"/>
          <w:szCs w:val="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68" w:firstLineChars="200"/>
        <w:jc w:val="left"/>
        <w:textAlignment w:val="auto"/>
        <w:rPr>
          <w:rStyle w:val="8"/>
          <w:rFonts w:hint="default" w:ascii="Times New Roman" w:hAnsi="Times New Roman" w:eastAsia="方正黑体_GBK" w:cs="Times New Roman"/>
          <w:i w:val="0"/>
          <w:iCs w:val="0"/>
          <w:caps w:val="0"/>
          <w:spacing w:val="7"/>
          <w:sz w:val="32"/>
          <w:szCs w:val="32"/>
          <w:shd w:val="clear" w:fill="FFFFFF"/>
          <w:lang w:val="en-US" w:eastAsia="zh-CN"/>
        </w:rPr>
      </w:pPr>
      <w:r>
        <w:rPr>
          <w:rFonts w:hint="eastAsia" w:ascii="Times New Roman" w:hAnsi="Times New Roman" w:eastAsia="方正仿宋_GBK" w:cs="Times New Roman"/>
          <w:b w:val="0"/>
          <w:bCs/>
          <w:i w:val="0"/>
          <w:iCs w:val="0"/>
          <w:caps w:val="0"/>
          <w:spacing w:val="7"/>
          <w:sz w:val="32"/>
          <w:szCs w:val="32"/>
          <w:shd w:val="clear" w:fill="FFFFFF"/>
          <w:lang w:val="en-US" w:eastAsia="zh-CN"/>
        </w:rPr>
        <w:t>为进一步提高我区中学教育教学质量，提升管理能力和办学水平，结合我区中学教育实际，拟面向区外引进教育类优秀人才，现公告如下。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黑体_GBK" w:cs="Times New Roman"/>
          <w:b w:val="0"/>
          <w:bCs/>
          <w:sz w:val="32"/>
          <w:szCs w:val="32"/>
        </w:rPr>
      </w:pPr>
      <w:r>
        <w:rPr>
          <w:rStyle w:val="8"/>
          <w:rFonts w:hint="default" w:ascii="Times New Roman" w:hAnsi="Times New Roman" w:eastAsia="方正黑体_GBK" w:cs="Times New Roman"/>
          <w:b w:val="0"/>
          <w:bCs/>
          <w:i w:val="0"/>
          <w:iCs w:val="0"/>
          <w:caps w:val="0"/>
          <w:spacing w:val="7"/>
          <w:sz w:val="32"/>
          <w:szCs w:val="32"/>
          <w:shd w:val="clear" w:fill="FFFFFF"/>
        </w:rPr>
        <w:t>一、</w:t>
      </w:r>
      <w:r>
        <w:rPr>
          <w:rStyle w:val="8"/>
          <w:rFonts w:hint="eastAsia" w:ascii="Times New Roman" w:hAnsi="Times New Roman" w:eastAsia="方正黑体_GBK" w:cs="Times New Roman"/>
          <w:b w:val="0"/>
          <w:bCs/>
          <w:i w:val="0"/>
          <w:iCs w:val="0"/>
          <w:caps w:val="0"/>
          <w:spacing w:val="7"/>
          <w:sz w:val="32"/>
          <w:szCs w:val="32"/>
          <w:shd w:val="clear" w:fill="FFFFFF"/>
          <w:lang w:eastAsia="zh-CN"/>
        </w:rPr>
        <w:t>引才</w:t>
      </w:r>
      <w:r>
        <w:rPr>
          <w:rStyle w:val="8"/>
          <w:rFonts w:hint="default" w:ascii="Times New Roman" w:hAnsi="Times New Roman" w:eastAsia="方正黑体_GBK" w:cs="Times New Roman"/>
          <w:b w:val="0"/>
          <w:bCs/>
          <w:i w:val="0"/>
          <w:iCs w:val="0"/>
          <w:caps w:val="0"/>
          <w:spacing w:val="7"/>
          <w:sz w:val="32"/>
          <w:szCs w:val="32"/>
          <w:shd w:val="clear" w:fill="FFFFFF"/>
        </w:rPr>
        <w:t>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default" w:ascii="Times New Roman" w:hAnsi="Times New Roman" w:eastAsia="方正黑体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目前在</w:t>
      </w:r>
      <w:r>
        <w:rPr>
          <w:rFonts w:hint="eastAsia" w:ascii="Times New Roman" w:hAnsi="Times New Roman" w:eastAsia="方正仿宋_GBK" w:cs="Times New Roman"/>
          <w:i w:val="0"/>
          <w:iCs w:val="0"/>
          <w:caps w:val="0"/>
          <w:spacing w:val="7"/>
          <w:sz w:val="32"/>
          <w:szCs w:val="32"/>
          <w:shd w:val="clear" w:fill="FFFFFF"/>
          <w:lang w:eastAsia="zh-CN"/>
        </w:rPr>
        <w:t>梁平区</w:t>
      </w:r>
      <w:r>
        <w:rPr>
          <w:rFonts w:hint="default" w:ascii="Times New Roman" w:hAnsi="Times New Roman" w:eastAsia="方正仿宋_GBK" w:cs="Times New Roman"/>
          <w:i w:val="0"/>
          <w:iCs w:val="0"/>
          <w:caps w:val="0"/>
          <w:spacing w:val="7"/>
          <w:sz w:val="32"/>
          <w:szCs w:val="32"/>
          <w:shd w:val="clear" w:fill="FFFFFF"/>
        </w:rPr>
        <w:t>外</w:t>
      </w:r>
      <w:r>
        <w:rPr>
          <w:rFonts w:hint="eastAsia" w:ascii="Times New Roman" w:hAnsi="Times New Roman" w:eastAsia="方正仿宋_GBK" w:cs="Times New Roman"/>
          <w:i w:val="0"/>
          <w:iCs w:val="0"/>
          <w:caps w:val="0"/>
          <w:spacing w:val="7"/>
          <w:sz w:val="32"/>
          <w:szCs w:val="32"/>
          <w:shd w:val="clear" w:fill="FFFFFF"/>
          <w:lang w:eastAsia="zh-CN"/>
        </w:rPr>
        <w:t>教育</w:t>
      </w:r>
      <w:r>
        <w:rPr>
          <w:rFonts w:hint="default" w:ascii="Times New Roman" w:hAnsi="Times New Roman" w:eastAsia="方正仿宋_GBK" w:cs="Times New Roman"/>
          <w:i w:val="0"/>
          <w:iCs w:val="0"/>
          <w:caps w:val="0"/>
          <w:spacing w:val="7"/>
          <w:sz w:val="32"/>
          <w:szCs w:val="32"/>
          <w:shd w:val="clear" w:fill="FFFFFF"/>
        </w:rPr>
        <w:t>事业单位在编在岗，有意来</w:t>
      </w:r>
      <w:r>
        <w:rPr>
          <w:rFonts w:hint="eastAsia" w:ascii="Times New Roman" w:hAnsi="Times New Roman" w:eastAsia="方正仿宋_GBK" w:cs="Times New Roman"/>
          <w:i w:val="0"/>
          <w:iCs w:val="0"/>
          <w:caps w:val="0"/>
          <w:spacing w:val="7"/>
          <w:sz w:val="32"/>
          <w:szCs w:val="32"/>
          <w:shd w:val="clear" w:fill="FFFFFF"/>
          <w:lang w:eastAsia="zh-CN"/>
        </w:rPr>
        <w:t>梁平从事教育教学</w:t>
      </w:r>
      <w:r>
        <w:rPr>
          <w:rFonts w:hint="default" w:ascii="Times New Roman" w:hAnsi="Times New Roman" w:eastAsia="方正仿宋_GBK" w:cs="Times New Roman"/>
          <w:i w:val="0"/>
          <w:iCs w:val="0"/>
          <w:caps w:val="0"/>
          <w:spacing w:val="7"/>
          <w:sz w:val="32"/>
          <w:szCs w:val="32"/>
          <w:shd w:val="clear" w:fill="FFFFFF"/>
        </w:rPr>
        <w:t>工作</w:t>
      </w:r>
      <w:r>
        <w:rPr>
          <w:rFonts w:hint="eastAsia" w:ascii="Times New Roman" w:hAnsi="Times New Roman" w:eastAsia="方正仿宋_GBK" w:cs="Times New Roman"/>
          <w:i w:val="0"/>
          <w:iCs w:val="0"/>
          <w:caps w:val="0"/>
          <w:spacing w:val="7"/>
          <w:sz w:val="32"/>
          <w:szCs w:val="32"/>
          <w:shd w:val="clear" w:fill="FFFFFF"/>
          <w:lang w:eastAsia="zh-CN"/>
        </w:rPr>
        <w:t>的优秀教师</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default" w:ascii="Times New Roman" w:hAnsi="Times New Roman" w:eastAsia="方正黑体_GBK" w:cs="Times New Roman"/>
          <w:b w:val="0"/>
          <w:bCs/>
          <w:i w:val="0"/>
          <w:iCs w:val="0"/>
          <w:caps w:val="0"/>
          <w:spacing w:val="7"/>
          <w:sz w:val="32"/>
          <w:szCs w:val="32"/>
          <w:shd w:val="clear" w:fill="FFFFFF"/>
        </w:rPr>
      </w:pPr>
      <w:r>
        <w:rPr>
          <w:rStyle w:val="8"/>
          <w:rFonts w:hint="default" w:ascii="Times New Roman" w:hAnsi="Times New Roman" w:eastAsia="方正黑体_GBK" w:cs="Times New Roman"/>
          <w:b w:val="0"/>
          <w:bCs/>
          <w:i w:val="0"/>
          <w:iCs w:val="0"/>
          <w:caps w:val="0"/>
          <w:spacing w:val="7"/>
          <w:sz w:val="32"/>
          <w:szCs w:val="32"/>
          <w:shd w:val="clear" w:fill="FFFFFF"/>
        </w:rPr>
        <w:t>二、资格条件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方正楷体_GBK" w:hAnsi="方正楷体_GBK" w:eastAsia="方正楷体_GBK" w:cs="方正楷体_GBK"/>
          <w:i w:val="0"/>
          <w:iCs w:val="0"/>
          <w:caps w:val="0"/>
          <w:spacing w:val="7"/>
          <w:sz w:val="32"/>
          <w:szCs w:val="32"/>
          <w:shd w:val="clear" w:fill="FFFFFF"/>
          <w:lang w:eastAsia="zh-CN"/>
        </w:rPr>
      </w:pPr>
      <w:r>
        <w:rPr>
          <w:rFonts w:hint="default" w:ascii="方正楷体_GBK" w:hAnsi="方正楷体_GBK" w:eastAsia="方正楷体_GBK" w:cs="方正楷体_GBK"/>
          <w:i w:val="0"/>
          <w:iCs w:val="0"/>
          <w:caps w:val="0"/>
          <w:spacing w:val="7"/>
          <w:sz w:val="32"/>
          <w:szCs w:val="32"/>
          <w:shd w:val="clear" w:fill="FFFFFF"/>
        </w:rPr>
        <w:t>（一）报名人员必须具备下列基本条件</w:t>
      </w:r>
      <w:r>
        <w:rPr>
          <w:rFonts w:hint="eastAsia" w:ascii="方正楷体_GBK" w:hAnsi="方正楷体_GBK" w:eastAsia="方正楷体_GBK" w:cs="方正楷体_GBK"/>
          <w:i w:val="0"/>
          <w:iCs w:val="0"/>
          <w:caps w:val="0"/>
          <w:spacing w:val="7"/>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1.具有良好的政治、业务素质，品行端正，身体健康，勤奋敬业，实绩突出，群众公认；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2.具有5年及以上</w:t>
      </w:r>
      <w:r>
        <w:rPr>
          <w:rFonts w:hint="eastAsia" w:ascii="Times New Roman" w:hAnsi="Times New Roman" w:eastAsia="方正仿宋_GBK" w:cs="Times New Roman"/>
          <w:i w:val="0"/>
          <w:iCs w:val="0"/>
          <w:caps w:val="0"/>
          <w:spacing w:val="7"/>
          <w:sz w:val="32"/>
          <w:szCs w:val="32"/>
          <w:shd w:val="clear" w:fill="FFFFFF"/>
          <w:lang w:eastAsia="zh-CN"/>
        </w:rPr>
        <w:t>教育</w:t>
      </w:r>
      <w:r>
        <w:rPr>
          <w:rFonts w:hint="default" w:ascii="Times New Roman" w:hAnsi="Times New Roman" w:eastAsia="方正仿宋_GBK" w:cs="Times New Roman"/>
          <w:i w:val="0"/>
          <w:iCs w:val="0"/>
          <w:caps w:val="0"/>
          <w:spacing w:val="7"/>
          <w:sz w:val="32"/>
          <w:szCs w:val="32"/>
          <w:shd w:val="clear" w:fill="FFFFFF"/>
        </w:rPr>
        <w:t>事业单位在编在岗工作经历；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3.</w:t>
      </w:r>
      <w:r>
        <w:rPr>
          <w:rFonts w:hint="eastAsia" w:ascii="Times New Roman" w:hAnsi="Times New Roman" w:eastAsia="方正仿宋_GBK" w:cs="Times New Roman"/>
          <w:i w:val="0"/>
          <w:iCs w:val="0"/>
          <w:caps w:val="0"/>
          <w:spacing w:val="7"/>
          <w:sz w:val="32"/>
          <w:szCs w:val="32"/>
          <w:shd w:val="clear" w:fill="FFFFFF"/>
          <w:lang w:eastAsia="zh-CN"/>
        </w:rPr>
        <w:t>参加工作以来，</w:t>
      </w:r>
      <w:r>
        <w:rPr>
          <w:rFonts w:hint="default" w:ascii="Times New Roman" w:hAnsi="Times New Roman" w:eastAsia="方正仿宋_GBK" w:cs="Times New Roman"/>
          <w:i w:val="0"/>
          <w:iCs w:val="0"/>
          <w:caps w:val="0"/>
          <w:spacing w:val="7"/>
          <w:sz w:val="32"/>
          <w:szCs w:val="32"/>
          <w:shd w:val="clear" w:fill="FFFFFF"/>
        </w:rPr>
        <w:t>年度考核结果等次在称职（合格）以上（试用期除外）</w:t>
      </w:r>
      <w:r>
        <w:rPr>
          <w:rFonts w:hint="eastAsia" w:ascii="Times New Roman" w:hAnsi="Times New Roman" w:eastAsia="方正仿宋_GBK" w:cs="Times New Roman"/>
          <w:i w:val="0"/>
          <w:iCs w:val="0"/>
          <w:caps w:val="0"/>
          <w:spacing w:val="7"/>
          <w:sz w:val="32"/>
          <w:szCs w:val="32"/>
          <w:shd w:val="clear" w:fill="FFFFFF"/>
          <w:lang w:eastAsia="zh-CN"/>
        </w:rPr>
        <w:t>，且近</w:t>
      </w:r>
      <w:r>
        <w:rPr>
          <w:rFonts w:hint="eastAsia" w:ascii="Times New Roman" w:hAnsi="Times New Roman" w:eastAsia="方正仿宋_GBK" w:cs="Times New Roman"/>
          <w:i w:val="0"/>
          <w:iCs w:val="0"/>
          <w:caps w:val="0"/>
          <w:spacing w:val="7"/>
          <w:sz w:val="32"/>
          <w:szCs w:val="32"/>
          <w:shd w:val="clear" w:fill="FFFFFF"/>
          <w:lang w:val="en-US" w:eastAsia="zh-CN"/>
        </w:rPr>
        <w:t>5年须有一次及以上“优秀”等次</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4.具有全日制大学本科及以上学历并取得相应学位（含QS世界大学排名前</w:t>
      </w:r>
      <w:r>
        <w:rPr>
          <w:rFonts w:hint="eastAsia" w:ascii="Times New Roman" w:hAnsi="Times New Roman" w:eastAsia="方正仿宋_GBK" w:cs="Times New Roman"/>
          <w:i w:val="0"/>
          <w:iCs w:val="0"/>
          <w:caps w:val="0"/>
          <w:spacing w:val="7"/>
          <w:sz w:val="32"/>
          <w:szCs w:val="32"/>
          <w:shd w:val="clear" w:fill="FFFFFF"/>
          <w:lang w:val="en-US" w:eastAsia="zh-CN"/>
        </w:rPr>
        <w:t>3</w:t>
      </w:r>
      <w:r>
        <w:rPr>
          <w:rFonts w:hint="default" w:ascii="Times New Roman" w:hAnsi="Times New Roman" w:eastAsia="方正仿宋_GBK" w:cs="Times New Roman"/>
          <w:i w:val="0"/>
          <w:iCs w:val="0"/>
          <w:caps w:val="0"/>
          <w:spacing w:val="7"/>
          <w:sz w:val="32"/>
          <w:szCs w:val="32"/>
          <w:shd w:val="clear" w:fill="FFFFFF"/>
        </w:rPr>
        <w:t>00位的国&lt;境&gt;外高校，且须通过教育部留学服务中心学历学位认证）；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Times New Roman" w:hAnsi="Times New Roman" w:eastAsia="方正仿宋_GBK" w:cs="Times New Roman"/>
          <w:i w:val="0"/>
          <w:iCs w:val="0"/>
          <w:caps w:val="0"/>
          <w:spacing w:val="7"/>
          <w:sz w:val="32"/>
          <w:szCs w:val="32"/>
          <w:shd w:val="clear" w:fill="FFFFFF"/>
          <w:lang w:val="en-US" w:eastAsia="zh-CN"/>
        </w:rPr>
      </w:pPr>
      <w:r>
        <w:rPr>
          <w:rFonts w:hint="default" w:ascii="Times New Roman" w:hAnsi="Times New Roman" w:eastAsia="方正仿宋_GBK" w:cs="Times New Roman"/>
          <w:i w:val="0"/>
          <w:iCs w:val="0"/>
          <w:caps w:val="0"/>
          <w:spacing w:val="7"/>
          <w:sz w:val="32"/>
          <w:szCs w:val="32"/>
          <w:shd w:val="clear" w:fill="FFFFFF"/>
        </w:rPr>
        <w:t>5.</w:t>
      </w:r>
      <w:r>
        <w:rPr>
          <w:rFonts w:hint="eastAsia" w:ascii="Times New Roman" w:hAnsi="Times New Roman" w:eastAsia="方正仿宋_GBK" w:cs="Times New Roman"/>
          <w:i w:val="0"/>
          <w:iCs w:val="0"/>
          <w:caps w:val="0"/>
          <w:spacing w:val="7"/>
          <w:sz w:val="32"/>
          <w:szCs w:val="32"/>
          <w:shd w:val="clear" w:fill="FFFFFF"/>
          <w:lang w:val="en-US" w:eastAsia="zh-CN"/>
        </w:rPr>
        <w:t>具有岗位学科相应的教师资格或全日制所学专业与岗位学科需求一致且具有相应层级及以上教师资格；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Times New Roman" w:hAnsi="Times New Roman" w:eastAsia="方正仿宋_GBK" w:cs="Times New Roman"/>
          <w:i w:val="0"/>
          <w:iCs w:val="0"/>
          <w:caps w:val="0"/>
          <w:spacing w:val="7"/>
          <w:sz w:val="32"/>
          <w:szCs w:val="32"/>
          <w:shd w:val="clear" w:fill="FFFFFF"/>
          <w:lang w:eastAsia="zh-CN"/>
        </w:rPr>
      </w:pPr>
      <w:r>
        <w:rPr>
          <w:rFonts w:hint="eastAsia" w:ascii="Times New Roman" w:hAnsi="Times New Roman" w:eastAsia="方正仿宋_GBK" w:cs="Times New Roman"/>
          <w:i w:val="0"/>
          <w:iCs w:val="0"/>
          <w:caps w:val="0"/>
          <w:spacing w:val="7"/>
          <w:sz w:val="32"/>
          <w:szCs w:val="32"/>
          <w:shd w:val="clear" w:fill="FFFFFF"/>
          <w:lang w:val="en-US" w:eastAsia="zh-CN"/>
        </w:rPr>
        <w:t>6.</w:t>
      </w:r>
      <w:r>
        <w:rPr>
          <w:rFonts w:hint="default" w:ascii="Times New Roman" w:hAnsi="Times New Roman" w:eastAsia="方正仿宋_GBK" w:cs="Times New Roman"/>
          <w:i w:val="0"/>
          <w:iCs w:val="0"/>
          <w:caps w:val="0"/>
          <w:spacing w:val="7"/>
          <w:sz w:val="32"/>
          <w:szCs w:val="32"/>
          <w:shd w:val="clear" w:fill="FFFFFF"/>
        </w:rPr>
        <w:t>年龄原则上在4</w:t>
      </w:r>
      <w:r>
        <w:rPr>
          <w:rFonts w:hint="eastAsia" w:ascii="Times New Roman" w:hAnsi="Times New Roman" w:eastAsia="方正仿宋_GBK" w:cs="Times New Roman"/>
          <w:i w:val="0"/>
          <w:iCs w:val="0"/>
          <w:caps w:val="0"/>
          <w:spacing w:val="7"/>
          <w:sz w:val="32"/>
          <w:szCs w:val="32"/>
          <w:shd w:val="clear" w:fill="FFFFFF"/>
          <w:lang w:val="en-US" w:eastAsia="zh-CN"/>
        </w:rPr>
        <w:t>5</w:t>
      </w:r>
      <w:r>
        <w:rPr>
          <w:rFonts w:hint="default" w:ascii="Times New Roman" w:hAnsi="Times New Roman" w:eastAsia="方正仿宋_GBK" w:cs="Times New Roman"/>
          <w:i w:val="0"/>
          <w:iCs w:val="0"/>
          <w:caps w:val="0"/>
          <w:spacing w:val="7"/>
          <w:sz w:val="32"/>
          <w:szCs w:val="32"/>
          <w:shd w:val="clear" w:fill="FFFFFF"/>
        </w:rPr>
        <w:t>周岁及以下（</w:t>
      </w:r>
      <w:r>
        <w:rPr>
          <w:rFonts w:hint="eastAsia" w:ascii="Times New Roman" w:hAnsi="Times New Roman" w:eastAsia="方正仿宋_GBK" w:cs="Times New Roman"/>
          <w:i w:val="0"/>
          <w:iCs w:val="0"/>
          <w:caps w:val="0"/>
          <w:spacing w:val="7"/>
          <w:sz w:val="32"/>
          <w:szCs w:val="32"/>
          <w:shd w:val="clear" w:fill="FFFFFF"/>
          <w:lang w:eastAsia="zh-CN"/>
        </w:rPr>
        <w:t>特别优秀的</w:t>
      </w:r>
      <w:r>
        <w:rPr>
          <w:rFonts w:hint="default" w:ascii="Times New Roman" w:hAnsi="Times New Roman" w:eastAsia="方正仿宋_GBK" w:cs="Times New Roman"/>
          <w:i w:val="0"/>
          <w:iCs w:val="0"/>
          <w:caps w:val="0"/>
          <w:spacing w:val="7"/>
          <w:sz w:val="32"/>
          <w:szCs w:val="32"/>
          <w:shd w:val="clear" w:fill="FFFFFF"/>
        </w:rPr>
        <w:t>可放宽至</w:t>
      </w:r>
      <w:r>
        <w:rPr>
          <w:rFonts w:hint="eastAsia" w:ascii="Times New Roman" w:hAnsi="Times New Roman" w:eastAsia="方正仿宋_GBK" w:cs="Times New Roman"/>
          <w:i w:val="0"/>
          <w:iCs w:val="0"/>
          <w:caps w:val="0"/>
          <w:spacing w:val="7"/>
          <w:sz w:val="32"/>
          <w:szCs w:val="32"/>
          <w:shd w:val="clear" w:fill="FFFFFF"/>
          <w:lang w:val="en-US" w:eastAsia="zh-CN"/>
        </w:rPr>
        <w:t>50</w:t>
      </w:r>
      <w:r>
        <w:rPr>
          <w:rFonts w:hint="default" w:ascii="Times New Roman" w:hAnsi="Times New Roman" w:eastAsia="方正仿宋_GBK" w:cs="Times New Roman"/>
          <w:i w:val="0"/>
          <w:iCs w:val="0"/>
          <w:caps w:val="0"/>
          <w:spacing w:val="7"/>
          <w:sz w:val="32"/>
          <w:szCs w:val="32"/>
          <w:shd w:val="clear" w:fill="FFFFFF"/>
        </w:rPr>
        <w:t>周岁）</w:t>
      </w:r>
      <w:r>
        <w:rPr>
          <w:rFonts w:hint="eastAsia" w:ascii="Times New Roman" w:hAnsi="Times New Roman" w:eastAsia="方正仿宋_GBK" w:cs="Times New Roman"/>
          <w:i w:val="0"/>
          <w:iCs w:val="0"/>
          <w:caps w:val="0"/>
          <w:spacing w:val="7"/>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方正楷体_GBK" w:hAnsi="方正楷体_GBK" w:eastAsia="方正楷体_GBK" w:cs="方正楷体_GBK"/>
          <w:i w:val="0"/>
          <w:iCs w:val="0"/>
          <w:caps w:val="0"/>
          <w:spacing w:val="7"/>
          <w:sz w:val="32"/>
          <w:szCs w:val="32"/>
          <w:shd w:val="clear" w:fill="FFFFFF"/>
          <w:lang w:eastAsia="zh-CN"/>
        </w:rPr>
      </w:pPr>
      <w:r>
        <w:rPr>
          <w:rFonts w:hint="default" w:ascii="方正楷体_GBK" w:hAnsi="方正楷体_GBK" w:eastAsia="方正楷体_GBK" w:cs="方正楷体_GBK"/>
          <w:i w:val="0"/>
          <w:iCs w:val="0"/>
          <w:caps w:val="0"/>
          <w:spacing w:val="7"/>
          <w:sz w:val="32"/>
          <w:szCs w:val="32"/>
          <w:shd w:val="clear" w:fill="FFFFFF"/>
        </w:rPr>
        <w:t>（二）</w:t>
      </w:r>
      <w:r>
        <w:rPr>
          <w:rFonts w:hint="eastAsia" w:ascii="方正楷体_GBK" w:hAnsi="Times New Roman" w:eastAsia="方正楷体_GBK" w:cs="Times New Roman"/>
          <w:color w:val="333333"/>
          <w:kern w:val="0"/>
          <w:sz w:val="32"/>
          <w:szCs w:val="32"/>
        </w:rPr>
        <w:t>报名人员</w:t>
      </w:r>
      <w:r>
        <w:rPr>
          <w:rFonts w:hint="default" w:ascii="方正楷体_GBK" w:hAnsi="方正楷体_GBK" w:eastAsia="方正楷体_GBK" w:cs="方正楷体_GBK"/>
          <w:i w:val="0"/>
          <w:iCs w:val="0"/>
          <w:caps w:val="0"/>
          <w:spacing w:val="7"/>
          <w:sz w:val="32"/>
          <w:szCs w:val="32"/>
          <w:shd w:val="clear" w:fill="FFFFFF"/>
        </w:rPr>
        <w:t>还应当具备下列基本资格之一</w:t>
      </w:r>
      <w:r>
        <w:rPr>
          <w:rFonts w:hint="eastAsia" w:ascii="方正楷体_GBK" w:hAnsi="方正楷体_GBK" w:eastAsia="方正楷体_GBK" w:cs="方正楷体_GBK"/>
          <w:i w:val="0"/>
          <w:iCs w:val="0"/>
          <w:caps w:val="0"/>
          <w:spacing w:val="7"/>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i w:val="0"/>
          <w:iCs w:val="0"/>
          <w:caps w:val="0"/>
          <w:spacing w:val="7"/>
          <w:sz w:val="32"/>
          <w:szCs w:val="32"/>
          <w:shd w:val="clear" w:fill="FFFFFF"/>
        </w:rPr>
        <w:t>1.</w:t>
      </w:r>
      <w:r>
        <w:rPr>
          <w:rFonts w:hint="eastAsia" w:ascii="Times New Roman" w:hAnsi="Times New Roman" w:eastAsia="方正仿宋_GBK" w:cs="Times New Roman"/>
          <w:i w:val="0"/>
          <w:iCs w:val="0"/>
          <w:caps w:val="0"/>
          <w:spacing w:val="7"/>
          <w:sz w:val="32"/>
          <w:szCs w:val="32"/>
          <w:shd w:val="clear" w:fill="FFFFFF"/>
          <w:lang w:eastAsia="zh-CN"/>
        </w:rPr>
        <w:t>教育部直属师范大学的师范类全日制本科</w:t>
      </w:r>
      <w:r>
        <w:rPr>
          <w:rFonts w:hint="eastAsia" w:ascii="Times New Roman" w:hAnsi="Times New Roman" w:eastAsia="方正仿宋_GBK" w:cs="Times New Roman"/>
          <w:i w:val="0"/>
          <w:iCs w:val="0"/>
          <w:caps w:val="0"/>
          <w:spacing w:val="7"/>
          <w:sz w:val="32"/>
          <w:szCs w:val="32"/>
          <w:u w:val="none"/>
          <w:shd w:val="clear" w:fill="FFFFFF"/>
          <w:lang w:eastAsia="zh-CN"/>
        </w:rPr>
        <w:t>及以上</w:t>
      </w:r>
      <w:r>
        <w:rPr>
          <w:rFonts w:hint="eastAsia" w:ascii="Times New Roman" w:hAnsi="Times New Roman" w:eastAsia="方正仿宋_GBK" w:cs="Times New Roman"/>
          <w:i w:val="0"/>
          <w:iCs w:val="0"/>
          <w:caps w:val="0"/>
          <w:spacing w:val="7"/>
          <w:sz w:val="32"/>
          <w:szCs w:val="32"/>
          <w:shd w:val="clear" w:fill="FFFFFF"/>
          <w:lang w:eastAsia="zh-CN"/>
        </w:rPr>
        <w:t>毕业</w:t>
      </w:r>
      <w:r>
        <w:rPr>
          <w:rFonts w:hint="eastAsia" w:ascii="Times New Roman" w:hAnsi="Times New Roman" w:eastAsia="方正仿宋_GBK" w:cs="Times New Roman"/>
          <w:i w:val="0"/>
          <w:iCs w:val="0"/>
          <w:caps w:val="0"/>
          <w:spacing w:val="7"/>
          <w:sz w:val="32"/>
          <w:szCs w:val="32"/>
          <w:u w:val="none"/>
          <w:shd w:val="clear" w:fill="FFFFFF"/>
          <w:lang w:eastAsia="zh-CN"/>
        </w:rPr>
        <w:t>生</w:t>
      </w:r>
      <w:r>
        <w:rPr>
          <w:rFonts w:hint="default" w:ascii="Times New Roman" w:hAnsi="Times New Roman" w:eastAsia="方正仿宋_GBK" w:cs="Times New Roman"/>
          <w:i w:val="0"/>
          <w:iCs w:val="0"/>
          <w:caps w:val="0"/>
          <w:spacing w:val="7"/>
          <w:sz w:val="32"/>
          <w:szCs w:val="32"/>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u w:val="none"/>
          <w:shd w:val="clear" w:fill="FFFFFF"/>
        </w:rPr>
        <w:t>2.现任</w:t>
      </w:r>
      <w:r>
        <w:rPr>
          <w:rFonts w:hint="eastAsia" w:ascii="Times New Roman" w:hAnsi="Times New Roman" w:eastAsia="方正仿宋_GBK" w:cs="Times New Roman"/>
          <w:i w:val="0"/>
          <w:iCs w:val="0"/>
          <w:caps w:val="0"/>
          <w:spacing w:val="7"/>
          <w:sz w:val="32"/>
          <w:szCs w:val="32"/>
          <w:u w:val="none"/>
          <w:shd w:val="clear" w:fill="FFFFFF"/>
          <w:lang w:eastAsia="zh-CN"/>
        </w:rPr>
        <w:t>省级（直辖市）重点中学的校长或分管德育、教学</w:t>
      </w:r>
      <w:r>
        <w:rPr>
          <w:rFonts w:hint="eastAsia" w:ascii="Times New Roman" w:hAnsi="Times New Roman" w:eastAsia="方正仿宋_GBK" w:cs="Times New Roman"/>
          <w:i w:val="0"/>
          <w:iCs w:val="0"/>
          <w:caps w:val="0"/>
          <w:spacing w:val="7"/>
          <w:sz w:val="32"/>
          <w:szCs w:val="32"/>
          <w:shd w:val="clear" w:fill="FFFFFF"/>
          <w:lang w:eastAsia="zh-CN"/>
        </w:rPr>
        <w:t>的校级干部</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3.</w:t>
      </w:r>
      <w:r>
        <w:rPr>
          <w:rFonts w:hint="eastAsia" w:ascii="Times New Roman" w:hAnsi="Times New Roman" w:eastAsia="方正仿宋_GBK" w:cs="Times New Roman"/>
          <w:i w:val="0"/>
          <w:iCs w:val="0"/>
          <w:caps w:val="0"/>
          <w:spacing w:val="7"/>
          <w:sz w:val="32"/>
          <w:szCs w:val="32"/>
          <w:shd w:val="clear" w:fill="FFFFFF"/>
          <w:lang w:eastAsia="zh-CN"/>
        </w:rPr>
        <w:t>获得省级（直辖市）及以上教育主管部门、教育学会、教研部门、电教机构等组织的对应学科及层级的现场赛课一等奖</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4.</w:t>
      </w:r>
      <w:r>
        <w:rPr>
          <w:rFonts w:hint="eastAsia" w:ascii="Times New Roman" w:hAnsi="Times New Roman" w:eastAsia="方正仿宋_GBK" w:cs="Times New Roman"/>
          <w:i w:val="0"/>
          <w:iCs w:val="0"/>
          <w:caps w:val="0"/>
          <w:spacing w:val="7"/>
          <w:sz w:val="32"/>
          <w:szCs w:val="32"/>
          <w:shd w:val="clear" w:fill="FFFFFF"/>
          <w:lang w:val="en-US" w:eastAsia="zh-CN"/>
        </w:rPr>
        <w:t>获得</w:t>
      </w:r>
      <w:r>
        <w:rPr>
          <w:rFonts w:hint="eastAsia" w:ascii="Times New Roman" w:hAnsi="Times New Roman" w:eastAsia="方正仿宋_GBK" w:cs="Times New Roman"/>
          <w:i w:val="0"/>
          <w:iCs w:val="0"/>
          <w:caps w:val="0"/>
          <w:spacing w:val="7"/>
          <w:sz w:val="32"/>
          <w:szCs w:val="32"/>
          <w:shd w:val="clear" w:fill="FFFFFF"/>
          <w:lang w:eastAsia="zh-CN"/>
        </w:rPr>
        <w:t>省级（直辖市）及以上对应层级的名师、学科带头人、特级教师、骨干教师、</w:t>
      </w:r>
      <w:r>
        <w:rPr>
          <w:rFonts w:hint="eastAsia" w:ascii="Times New Roman" w:hAnsi="Times New Roman" w:eastAsia="方正仿宋_GBK" w:cs="Times New Roman"/>
          <w:i w:val="0"/>
          <w:iCs w:val="0"/>
          <w:caps w:val="0"/>
          <w:spacing w:val="7"/>
          <w:sz w:val="32"/>
          <w:szCs w:val="32"/>
          <w:u w:val="none"/>
          <w:shd w:val="clear" w:fill="FFFFFF"/>
          <w:lang w:eastAsia="zh-CN"/>
        </w:rPr>
        <w:t>优秀教师、优秀班主任等</w:t>
      </w:r>
      <w:r>
        <w:rPr>
          <w:rFonts w:hint="eastAsia" w:ascii="Times New Roman" w:hAnsi="Times New Roman" w:eastAsia="方正仿宋_GBK" w:cs="Times New Roman"/>
          <w:i w:val="0"/>
          <w:iCs w:val="0"/>
          <w:caps w:val="0"/>
          <w:spacing w:val="7"/>
          <w:sz w:val="32"/>
          <w:szCs w:val="32"/>
          <w:shd w:val="clear" w:fill="FFFFFF"/>
          <w:lang w:eastAsia="zh-CN"/>
        </w:rPr>
        <w:t>称号之一</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方正楷体_GBK" w:hAnsi="方正楷体_GBK" w:eastAsia="方正楷体_GBK" w:cs="方正楷体_GBK"/>
          <w:i w:val="0"/>
          <w:iCs w:val="0"/>
          <w:caps w:val="0"/>
          <w:spacing w:val="7"/>
          <w:sz w:val="32"/>
          <w:szCs w:val="32"/>
          <w:shd w:val="clear" w:fill="FFFFFF"/>
          <w:lang w:eastAsia="zh-CN"/>
        </w:rPr>
      </w:pPr>
      <w:r>
        <w:rPr>
          <w:rFonts w:hint="default" w:ascii="方正楷体_GBK" w:hAnsi="方正楷体_GBK" w:eastAsia="方正楷体_GBK" w:cs="方正楷体_GBK"/>
          <w:i w:val="0"/>
          <w:iCs w:val="0"/>
          <w:caps w:val="0"/>
          <w:spacing w:val="7"/>
          <w:sz w:val="32"/>
          <w:szCs w:val="32"/>
          <w:shd w:val="clear" w:fill="FFFFFF"/>
        </w:rPr>
        <w:t>（三）有下列情形之一的人员不得引进</w:t>
      </w:r>
      <w:r>
        <w:rPr>
          <w:rFonts w:hint="eastAsia" w:ascii="方正楷体_GBK" w:hAnsi="方正楷体_GBK" w:eastAsia="方正楷体_GBK" w:cs="方正楷体_GBK"/>
          <w:i w:val="0"/>
          <w:iCs w:val="0"/>
          <w:caps w:val="0"/>
          <w:spacing w:val="7"/>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1.涉嫌违纪违法正在接受有关的专门机关审查尚未作出结论的；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2.受组织处理、党纪政务处分期间或者未满影响期限的；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3.法律、法规规定的其他情形。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eastAsia" w:ascii="Times New Roman" w:hAnsi="Times New Roman" w:eastAsia="方正黑体_GBK" w:cs="Times New Roman"/>
          <w:b w:val="0"/>
          <w:bCs/>
          <w:i w:val="0"/>
          <w:iCs w:val="0"/>
          <w:caps w:val="0"/>
          <w:spacing w:val="7"/>
          <w:sz w:val="32"/>
          <w:szCs w:val="32"/>
          <w:shd w:val="clear" w:fill="FFFFFF"/>
          <w:lang w:eastAsia="zh-CN"/>
        </w:rPr>
      </w:pPr>
      <w:r>
        <w:rPr>
          <w:rStyle w:val="8"/>
          <w:rFonts w:hint="eastAsia" w:ascii="Times New Roman" w:hAnsi="Times New Roman" w:eastAsia="方正黑体_GBK" w:cs="Times New Roman"/>
          <w:b w:val="0"/>
          <w:bCs/>
          <w:i w:val="0"/>
          <w:iCs w:val="0"/>
          <w:caps w:val="0"/>
          <w:spacing w:val="7"/>
          <w:sz w:val="32"/>
          <w:szCs w:val="32"/>
          <w:shd w:val="clear" w:fill="FFFFFF"/>
          <w:lang w:eastAsia="zh-CN"/>
        </w:rPr>
        <w:t>三、引进岗位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Times New Roman" w:hAnsi="Times New Roman" w:eastAsia="方正仿宋_GBK" w:cs="Times New Roman"/>
          <w:color w:val="000000"/>
          <w:kern w:val="2"/>
          <w:sz w:val="32"/>
          <w:szCs w:val="32"/>
          <w:u w:val="none"/>
          <w:lang w:val="en-US" w:eastAsia="zh-CN" w:bidi="ar-SA"/>
        </w:rPr>
      </w:pPr>
      <w:r>
        <w:rPr>
          <w:rFonts w:ascii="Times New Roman" w:hAnsi="Times New Roman" w:eastAsia="方正仿宋_GBK" w:cs="Times New Roman"/>
          <w:color w:val="000000"/>
          <w:kern w:val="2"/>
          <w:sz w:val="32"/>
          <w:szCs w:val="32"/>
          <w:u w:val="none"/>
          <w:lang w:val="en-US" w:eastAsia="zh-CN" w:bidi="ar-SA"/>
        </w:rPr>
        <w:t>本次</w:t>
      </w:r>
      <w:r>
        <w:rPr>
          <w:rFonts w:hint="eastAsia" w:ascii="Times New Roman" w:hAnsi="Times New Roman" w:eastAsia="方正仿宋_GBK" w:cs="Times New Roman"/>
          <w:color w:val="000000"/>
          <w:kern w:val="2"/>
          <w:sz w:val="32"/>
          <w:szCs w:val="32"/>
          <w:u w:val="none"/>
          <w:lang w:val="en-US" w:eastAsia="zh-CN" w:bidi="ar-SA"/>
        </w:rPr>
        <w:t>共引进教育类初、高中相关学科（语文、数学、英语、物理、化学、生物、政治、历史、地理、音乐、体育、美术）优秀人才。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default" w:ascii="Times New Roman" w:hAnsi="Times New Roman" w:eastAsia="方正黑体_GBK" w:cs="Times New Roman"/>
          <w:b w:val="0"/>
          <w:bCs/>
          <w:i w:val="0"/>
          <w:iCs w:val="0"/>
          <w:caps w:val="0"/>
          <w:spacing w:val="7"/>
          <w:sz w:val="32"/>
          <w:szCs w:val="32"/>
          <w:shd w:val="clear" w:fill="FFFFFF"/>
        </w:rPr>
      </w:pPr>
      <w:r>
        <w:rPr>
          <w:rStyle w:val="8"/>
          <w:rFonts w:hint="eastAsia" w:ascii="Times New Roman" w:hAnsi="Times New Roman" w:eastAsia="方正黑体_GBK" w:cs="Times New Roman"/>
          <w:b w:val="0"/>
          <w:bCs/>
          <w:i w:val="0"/>
          <w:iCs w:val="0"/>
          <w:caps w:val="0"/>
          <w:spacing w:val="7"/>
          <w:sz w:val="32"/>
          <w:szCs w:val="32"/>
          <w:shd w:val="clear" w:fill="FFFFFF"/>
          <w:lang w:eastAsia="zh-CN"/>
        </w:rPr>
        <w:t>四、</w:t>
      </w:r>
      <w:r>
        <w:rPr>
          <w:rStyle w:val="8"/>
          <w:rFonts w:hint="default" w:ascii="Times New Roman" w:hAnsi="Times New Roman" w:eastAsia="方正黑体_GBK" w:cs="Times New Roman"/>
          <w:b w:val="0"/>
          <w:bCs/>
          <w:i w:val="0"/>
          <w:iCs w:val="0"/>
          <w:caps w:val="0"/>
          <w:spacing w:val="7"/>
          <w:sz w:val="32"/>
          <w:szCs w:val="32"/>
          <w:shd w:val="clear" w:fill="FFFFFF"/>
        </w:rPr>
        <w:t>工作程序</w:t>
      </w:r>
    </w:p>
    <w:p>
      <w:pPr>
        <w:pStyle w:val="5"/>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jc w:val="left"/>
        <w:textAlignment w:val="auto"/>
        <w:rPr>
          <w:rStyle w:val="8"/>
          <w:rFonts w:hint="default" w:ascii="Times New Roman" w:hAnsi="Times New Roman" w:eastAsia="方正楷体_GBK" w:cs="Times New Roman"/>
          <w:b w:val="0"/>
          <w:bCs/>
          <w:sz w:val="32"/>
          <w:szCs w:val="32"/>
          <w:u w:val="none"/>
        </w:rPr>
      </w:pPr>
      <w:r>
        <w:rPr>
          <w:rStyle w:val="8"/>
          <w:rFonts w:hint="default" w:ascii="Times New Roman" w:hAnsi="Times New Roman" w:eastAsia="方正楷体_GBK" w:cs="Times New Roman"/>
          <w:b w:val="0"/>
          <w:bCs/>
          <w:sz w:val="32"/>
          <w:szCs w:val="32"/>
          <w:u w:val="none"/>
        </w:rPr>
        <w:t>（一）报名。</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sz w:val="32"/>
          <w:szCs w:val="32"/>
          <w:u w:val="none"/>
          <w:shd w:val="clear" w:color="auto" w:fill="FFFFFF"/>
        </w:rPr>
      </w:pPr>
      <w:r>
        <w:rPr>
          <w:rFonts w:hint="default" w:ascii="Times New Roman" w:hAnsi="Times New Roman" w:eastAsia="方正仿宋_GBK" w:cs="Times New Roman"/>
          <w:color w:val="000000"/>
          <w:sz w:val="32"/>
          <w:szCs w:val="32"/>
          <w:u w:val="none"/>
          <w:shd w:val="clear" w:color="auto" w:fill="FFFFFF"/>
        </w:rPr>
        <w:t>1.提交报</w:t>
      </w:r>
      <w:r>
        <w:rPr>
          <w:rFonts w:hint="default" w:ascii="Times New Roman" w:hAnsi="Times New Roman" w:eastAsia="方正仿宋_GBK" w:cs="Times New Roman"/>
          <w:color w:val="000000"/>
          <w:sz w:val="32"/>
          <w:szCs w:val="32"/>
          <w:u w:val="none"/>
          <w:shd w:val="clear" w:color="auto" w:fill="FFFFFF"/>
          <w:lang w:eastAsia="zh-CN"/>
        </w:rPr>
        <w:t>名</w:t>
      </w:r>
      <w:r>
        <w:rPr>
          <w:rFonts w:hint="default" w:ascii="Times New Roman" w:hAnsi="Times New Roman" w:eastAsia="方正仿宋_GBK" w:cs="Times New Roman"/>
          <w:color w:val="000000"/>
          <w:sz w:val="32"/>
          <w:szCs w:val="32"/>
          <w:u w:val="none"/>
          <w:shd w:val="clear" w:color="auto" w:fill="FFFFFF"/>
        </w:rPr>
        <w:t>申请。此次</w:t>
      </w:r>
      <w:r>
        <w:rPr>
          <w:rFonts w:hint="default" w:ascii="Times New Roman" w:hAnsi="Times New Roman" w:eastAsia="方正仿宋_GBK" w:cs="Times New Roman"/>
          <w:color w:val="000000"/>
          <w:sz w:val="32"/>
          <w:szCs w:val="32"/>
          <w:u w:val="none"/>
          <w:shd w:val="clear" w:color="auto" w:fill="FFFFFF"/>
          <w:lang w:eastAsia="zh-CN"/>
        </w:rPr>
        <w:t>人才引进</w:t>
      </w:r>
      <w:r>
        <w:rPr>
          <w:rFonts w:hint="default" w:ascii="Times New Roman" w:hAnsi="Times New Roman" w:eastAsia="方正仿宋_GBK" w:cs="Times New Roman"/>
          <w:color w:val="000000"/>
          <w:sz w:val="32"/>
          <w:szCs w:val="32"/>
          <w:u w:val="none"/>
          <w:shd w:val="clear" w:color="auto" w:fill="FFFFFF"/>
        </w:rPr>
        <w:t>不接受现场报名。请所有</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人员在202</w:t>
      </w:r>
      <w:r>
        <w:rPr>
          <w:rFonts w:hint="default" w:ascii="Times New Roman" w:hAnsi="Times New Roman" w:eastAsia="方正仿宋_GBK" w:cs="Times New Roman"/>
          <w:color w:val="000000"/>
          <w:sz w:val="32"/>
          <w:szCs w:val="32"/>
          <w:u w:val="none"/>
          <w:shd w:val="clear" w:color="auto" w:fill="FFFFFF"/>
          <w:lang w:val="en-US" w:eastAsia="zh-CN"/>
        </w:rPr>
        <w:t>4</w:t>
      </w:r>
      <w:r>
        <w:rPr>
          <w:rFonts w:hint="default" w:ascii="Times New Roman" w:hAnsi="Times New Roman" w:eastAsia="方正仿宋_GBK" w:cs="Times New Roman"/>
          <w:color w:val="000000"/>
          <w:sz w:val="32"/>
          <w:szCs w:val="32"/>
          <w:u w:val="none"/>
          <w:shd w:val="clear" w:color="auto" w:fill="FFFFFF"/>
        </w:rPr>
        <w:t>年</w:t>
      </w:r>
      <w:r>
        <w:rPr>
          <w:rFonts w:hint="eastAsia" w:ascii="Times New Roman" w:hAnsi="Times New Roman" w:eastAsia="方正仿宋_GBK" w:cs="Times New Roman"/>
          <w:color w:val="000000"/>
          <w:sz w:val="32"/>
          <w:szCs w:val="32"/>
          <w:u w:val="none"/>
          <w:shd w:val="clear" w:color="auto" w:fill="FFFFFF"/>
          <w:lang w:val="en-US" w:eastAsia="zh-CN"/>
        </w:rPr>
        <w:t>4</w:t>
      </w:r>
      <w:r>
        <w:rPr>
          <w:rFonts w:hint="default" w:ascii="Times New Roman" w:hAnsi="Times New Roman" w:eastAsia="方正仿宋_GBK" w:cs="Times New Roman"/>
          <w:color w:val="000000"/>
          <w:sz w:val="32"/>
          <w:szCs w:val="32"/>
          <w:u w:val="none"/>
          <w:shd w:val="clear" w:color="auto" w:fill="FFFFFF"/>
        </w:rPr>
        <w:t>月</w:t>
      </w:r>
      <w:r>
        <w:rPr>
          <w:rFonts w:hint="eastAsia" w:ascii="Times New Roman" w:hAnsi="Times New Roman" w:eastAsia="方正仿宋_GBK" w:cs="Times New Roman"/>
          <w:color w:val="000000"/>
          <w:sz w:val="32"/>
          <w:szCs w:val="32"/>
          <w:u w:val="none"/>
          <w:shd w:val="clear" w:color="auto" w:fill="FFFFFF"/>
          <w:lang w:val="en-US" w:eastAsia="zh-CN"/>
        </w:rPr>
        <w:t>22</w:t>
      </w:r>
      <w:r>
        <w:rPr>
          <w:rFonts w:hint="default" w:ascii="Times New Roman" w:hAnsi="Times New Roman" w:eastAsia="方正仿宋_GBK" w:cs="Times New Roman"/>
          <w:color w:val="000000"/>
          <w:sz w:val="32"/>
          <w:szCs w:val="32"/>
          <w:u w:val="none"/>
          <w:shd w:val="clear" w:color="auto" w:fill="FFFFFF"/>
        </w:rPr>
        <w:t>日8:00至</w:t>
      </w:r>
      <w:r>
        <w:rPr>
          <w:rFonts w:hint="eastAsia" w:ascii="Times New Roman" w:hAnsi="Times New Roman" w:eastAsia="方正仿宋_GBK" w:cs="Times New Roman"/>
          <w:color w:val="000000"/>
          <w:sz w:val="32"/>
          <w:szCs w:val="32"/>
          <w:u w:val="none"/>
          <w:shd w:val="clear" w:color="auto" w:fill="FFFFFF"/>
          <w:lang w:val="en-US" w:eastAsia="zh-CN"/>
        </w:rPr>
        <w:t>5</w:t>
      </w:r>
      <w:r>
        <w:rPr>
          <w:rFonts w:hint="default" w:ascii="Times New Roman" w:hAnsi="Times New Roman" w:eastAsia="方正仿宋_GBK" w:cs="Times New Roman"/>
          <w:color w:val="000000"/>
          <w:sz w:val="32"/>
          <w:szCs w:val="32"/>
          <w:u w:val="none"/>
          <w:shd w:val="clear" w:color="auto" w:fill="FFFFFF"/>
        </w:rPr>
        <w:t>月</w:t>
      </w:r>
      <w:r>
        <w:rPr>
          <w:rFonts w:hint="eastAsia" w:ascii="Times New Roman" w:hAnsi="Times New Roman" w:eastAsia="方正仿宋_GBK" w:cs="Times New Roman"/>
          <w:color w:val="000000"/>
          <w:sz w:val="32"/>
          <w:szCs w:val="32"/>
          <w:u w:val="none"/>
          <w:shd w:val="clear" w:color="auto" w:fill="FFFFFF"/>
          <w:lang w:val="en-US" w:eastAsia="zh-CN"/>
        </w:rPr>
        <w:t>9</w:t>
      </w:r>
      <w:r>
        <w:rPr>
          <w:rFonts w:hint="default" w:ascii="Times New Roman" w:hAnsi="Times New Roman" w:eastAsia="方正仿宋_GBK" w:cs="Times New Roman"/>
          <w:color w:val="000000"/>
          <w:sz w:val="32"/>
          <w:szCs w:val="32"/>
          <w:u w:val="none"/>
          <w:shd w:val="clear" w:color="auto" w:fill="FFFFFF"/>
        </w:rPr>
        <w:t>日</w:t>
      </w:r>
      <w:r>
        <w:rPr>
          <w:rFonts w:hint="eastAsia" w:ascii="Times New Roman" w:hAnsi="Times New Roman" w:eastAsia="方正仿宋_GBK" w:cs="Times New Roman"/>
          <w:color w:val="000000"/>
          <w:sz w:val="32"/>
          <w:szCs w:val="32"/>
          <w:u w:val="none"/>
          <w:shd w:val="clear" w:color="auto" w:fill="FFFFFF"/>
          <w:lang w:val="en-US" w:eastAsia="zh-CN"/>
        </w:rPr>
        <w:t>9</w:t>
      </w:r>
      <w:r>
        <w:rPr>
          <w:rFonts w:hint="default" w:ascii="Times New Roman" w:hAnsi="Times New Roman" w:eastAsia="方正仿宋_GBK" w:cs="Times New Roman"/>
          <w:color w:val="000000"/>
          <w:sz w:val="32"/>
          <w:szCs w:val="32"/>
          <w:u w:val="none"/>
          <w:shd w:val="clear" w:color="auto" w:fill="FFFFFF"/>
        </w:rPr>
        <w:t>:00期间</w:t>
      </w:r>
      <w:r>
        <w:rPr>
          <w:rFonts w:hint="eastAsia" w:ascii="Times New Roman" w:hAnsi="Times New Roman" w:eastAsia="方正仿宋_GBK" w:cs="Times New Roman"/>
          <w:color w:val="000000"/>
          <w:sz w:val="32"/>
          <w:szCs w:val="32"/>
          <w:u w:val="none"/>
          <w:shd w:val="clear" w:color="auto" w:fill="FFFFFF"/>
          <w:lang w:eastAsia="zh-CN"/>
        </w:rPr>
        <w:t>（其中</w:t>
      </w:r>
      <w:r>
        <w:rPr>
          <w:rFonts w:hint="eastAsia" w:ascii="Times New Roman" w:hAnsi="Times New Roman" w:eastAsia="方正仿宋_GBK" w:cs="Times New Roman"/>
          <w:color w:val="000000"/>
          <w:sz w:val="32"/>
          <w:szCs w:val="32"/>
          <w:u w:val="none"/>
          <w:shd w:val="clear" w:color="auto" w:fill="FFFFFF"/>
          <w:lang w:val="en-US" w:eastAsia="zh-CN"/>
        </w:rPr>
        <w:t>5月1日0:00至5月5日24:00服务器维护，报名通道暂时关闭</w:t>
      </w:r>
      <w:r>
        <w:rPr>
          <w:rFonts w:hint="eastAsia"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，登录梁平教育人事报名系统（网址：61.161.109.123:8000），按规定的流程和要求，填写报名信息，提交报</w:t>
      </w:r>
      <w:r>
        <w:rPr>
          <w:rFonts w:hint="default" w:ascii="Times New Roman" w:hAnsi="Times New Roman" w:eastAsia="方正仿宋_GBK" w:cs="Times New Roman"/>
          <w:color w:val="000000"/>
          <w:sz w:val="32"/>
          <w:szCs w:val="32"/>
          <w:u w:val="none"/>
          <w:shd w:val="clear" w:color="auto" w:fill="FFFFFF"/>
          <w:lang w:eastAsia="zh-CN"/>
        </w:rPr>
        <w:t>名</w:t>
      </w:r>
      <w:r>
        <w:rPr>
          <w:rFonts w:hint="default" w:ascii="Times New Roman" w:hAnsi="Times New Roman" w:eastAsia="方正仿宋_GBK" w:cs="Times New Roman"/>
          <w:color w:val="000000"/>
          <w:sz w:val="32"/>
          <w:szCs w:val="32"/>
          <w:u w:val="none"/>
          <w:shd w:val="clear" w:color="auto" w:fill="FFFFFF"/>
        </w:rPr>
        <w:t>申请。报</w:t>
      </w:r>
      <w:r>
        <w:rPr>
          <w:rFonts w:hint="default" w:ascii="Times New Roman" w:hAnsi="Times New Roman" w:eastAsia="方正仿宋_GBK" w:cs="Times New Roman"/>
          <w:color w:val="000000"/>
          <w:sz w:val="32"/>
          <w:szCs w:val="32"/>
          <w:u w:val="none"/>
          <w:shd w:val="clear" w:color="auto" w:fill="FFFFFF"/>
          <w:lang w:eastAsia="zh-CN"/>
        </w:rPr>
        <w:t>名</w:t>
      </w:r>
      <w:r>
        <w:rPr>
          <w:rFonts w:hint="default" w:ascii="Times New Roman" w:hAnsi="Times New Roman" w:eastAsia="方正仿宋_GBK" w:cs="Times New Roman"/>
          <w:color w:val="000000"/>
          <w:sz w:val="32"/>
          <w:szCs w:val="32"/>
          <w:u w:val="none"/>
          <w:shd w:val="clear" w:color="auto" w:fill="FFFFFF"/>
        </w:rPr>
        <w:t>人员只能选择一个岗位进行报名。</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人员应仔细对照选聘岗位要求，诚信、准确填写</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信息，并上传电子照片（jpg格式，100kb以下）及相关材料</w:t>
      </w:r>
      <w:r>
        <w:rPr>
          <w:rFonts w:hint="eastAsia"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1.《梁平区面向区外引进教育类</w:t>
      </w:r>
      <w:r>
        <w:rPr>
          <w:rFonts w:hint="eastAsia" w:ascii="Times New Roman" w:hAnsi="Times New Roman" w:eastAsia="方正仿宋_GBK" w:cs="Times New Roman"/>
          <w:color w:val="000000"/>
          <w:sz w:val="32"/>
          <w:szCs w:val="32"/>
          <w:u w:val="none"/>
          <w:shd w:val="clear" w:color="auto" w:fill="FFFFFF"/>
          <w:lang w:eastAsia="zh-CN"/>
        </w:rPr>
        <w:t>优秀</w:t>
      </w:r>
      <w:r>
        <w:rPr>
          <w:rFonts w:hint="default" w:ascii="Times New Roman" w:hAnsi="Times New Roman" w:eastAsia="方正仿宋_GBK" w:cs="Times New Roman"/>
          <w:color w:val="000000"/>
          <w:sz w:val="32"/>
          <w:szCs w:val="32"/>
          <w:u w:val="none"/>
          <w:shd w:val="clear" w:color="auto" w:fill="FFFFFF"/>
        </w:rPr>
        <w:t>人才申请表》</w:t>
      </w:r>
      <w:r>
        <w:rPr>
          <w:rFonts w:hint="eastAsia" w:ascii="Times New Roman" w:hAnsi="Times New Roman" w:eastAsia="方正仿宋_GBK" w:cs="Times New Roman"/>
          <w:color w:val="000000"/>
          <w:sz w:val="32"/>
          <w:szCs w:val="32"/>
          <w:u w:val="none"/>
          <w:shd w:val="clear" w:color="auto" w:fill="FFFFFF"/>
          <w:lang w:val="en-US" w:eastAsia="zh-CN"/>
        </w:rPr>
        <w:t>（</w:t>
      </w:r>
      <w:r>
        <w:rPr>
          <w:rFonts w:hint="default" w:ascii="Times New Roman" w:hAnsi="Times New Roman" w:eastAsia="方正仿宋_GBK" w:cs="Times New Roman"/>
          <w:color w:val="000000"/>
          <w:sz w:val="32"/>
          <w:szCs w:val="32"/>
          <w:u w:val="none"/>
          <w:shd w:val="clear" w:color="auto" w:fill="FFFFFF"/>
        </w:rPr>
        <w:t>附件1</w:t>
      </w:r>
      <w:r>
        <w:rPr>
          <w:rFonts w:hint="eastAsia" w:ascii="Times New Roman" w:hAnsi="Times New Roman" w:eastAsia="方正仿宋_GBK" w:cs="Times New Roman"/>
          <w:color w:val="000000"/>
          <w:sz w:val="32"/>
          <w:szCs w:val="32"/>
          <w:u w:val="none"/>
          <w:shd w:val="clear" w:color="auto" w:fill="FFFFFF"/>
          <w:lang w:val="en-US" w:eastAsia="zh-CN"/>
        </w:rPr>
        <w:t>）</w:t>
      </w:r>
      <w:r>
        <w:rPr>
          <w:rFonts w:hint="default" w:ascii="Times New Roman" w:hAnsi="Times New Roman" w:eastAsia="方正仿宋_GBK" w:cs="Times New Roman"/>
          <w:color w:val="000000"/>
          <w:sz w:val="32"/>
          <w:szCs w:val="32"/>
          <w:u w:val="none"/>
          <w:shd w:val="clear" w:color="auto" w:fill="FFFFFF"/>
        </w:rPr>
        <w:t>；2.本人身份证、学历证、学位证、教师资格证、</w:t>
      </w:r>
      <w:r>
        <w:rPr>
          <w:rFonts w:hint="default" w:ascii="Times New Roman" w:hAnsi="Times New Roman" w:eastAsia="方正仿宋_GBK" w:cs="Times New Roman"/>
          <w:color w:val="000000"/>
          <w:sz w:val="32"/>
          <w:szCs w:val="32"/>
          <w:u w:val="none"/>
          <w:shd w:val="clear" w:color="auto" w:fill="FFFFFF"/>
          <w:lang w:eastAsia="zh-CN"/>
        </w:rPr>
        <w:t>“还应当具备基本资格之一”</w:t>
      </w:r>
      <w:r>
        <w:rPr>
          <w:rFonts w:hint="default" w:ascii="Times New Roman" w:hAnsi="Times New Roman" w:eastAsia="方正仿宋_GBK" w:cs="Times New Roman"/>
          <w:color w:val="000000"/>
          <w:sz w:val="32"/>
          <w:szCs w:val="32"/>
          <w:u w:val="none"/>
          <w:shd w:val="clear" w:color="auto" w:fill="FFFFFF"/>
        </w:rPr>
        <w:t>的</w:t>
      </w:r>
      <w:r>
        <w:rPr>
          <w:rFonts w:hint="default" w:ascii="Times New Roman" w:hAnsi="Times New Roman" w:eastAsia="方正仿宋_GBK" w:cs="Times New Roman"/>
          <w:color w:val="000000"/>
          <w:sz w:val="32"/>
          <w:szCs w:val="32"/>
          <w:u w:val="none"/>
          <w:shd w:val="clear" w:color="auto" w:fill="FFFFFF"/>
          <w:lang w:eastAsia="zh-CN"/>
        </w:rPr>
        <w:t>证书</w:t>
      </w:r>
      <w:r>
        <w:rPr>
          <w:rFonts w:hint="default" w:ascii="Times New Roman" w:hAnsi="Times New Roman" w:eastAsia="方正仿宋_GBK" w:cs="Times New Roman"/>
          <w:color w:val="000000"/>
          <w:sz w:val="32"/>
          <w:szCs w:val="32"/>
          <w:u w:val="none"/>
          <w:shd w:val="clear" w:color="auto" w:fill="FFFFFF"/>
        </w:rPr>
        <w:t>原件</w:t>
      </w:r>
      <w:r>
        <w:rPr>
          <w:rFonts w:hint="eastAsia"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lang w:eastAsia="zh-CN"/>
        </w:rPr>
        <w:t>上述所有材料以及</w:t>
      </w:r>
      <w:r>
        <w:rPr>
          <w:rFonts w:hint="default" w:ascii="Times New Roman" w:hAnsi="Times New Roman" w:eastAsia="方正仿宋_GBK" w:cs="Times New Roman"/>
          <w:color w:val="000000"/>
          <w:sz w:val="32"/>
          <w:szCs w:val="32"/>
          <w:u w:val="none"/>
          <w:shd w:val="clear" w:color="auto" w:fill="FFFFFF"/>
        </w:rPr>
        <w:t>无对应上传界面的</w:t>
      </w:r>
      <w:r>
        <w:rPr>
          <w:rFonts w:hint="default" w:ascii="Times New Roman" w:hAnsi="Times New Roman" w:eastAsia="方正仿宋_GBK" w:cs="Times New Roman"/>
          <w:color w:val="000000"/>
          <w:sz w:val="32"/>
          <w:szCs w:val="32"/>
          <w:u w:val="none"/>
          <w:shd w:val="clear" w:color="auto" w:fill="FFFFFF"/>
          <w:lang w:eastAsia="zh-CN"/>
        </w:rPr>
        <w:t>个人材料</w:t>
      </w:r>
      <w:r>
        <w:rPr>
          <w:rFonts w:hint="default" w:ascii="Times New Roman" w:hAnsi="Times New Roman" w:eastAsia="方正仿宋_GBK" w:cs="Times New Roman"/>
          <w:color w:val="000000"/>
          <w:sz w:val="32"/>
          <w:szCs w:val="32"/>
          <w:u w:val="none"/>
          <w:shd w:val="clear" w:color="auto" w:fill="FFFFFF"/>
        </w:rPr>
        <w:t>打包制作成</w:t>
      </w:r>
      <w:r>
        <w:rPr>
          <w:rFonts w:hint="default" w:ascii="Times New Roman" w:hAnsi="Times New Roman" w:eastAsia="方正仿宋_GBK" w:cs="Times New Roman"/>
          <w:color w:val="000000"/>
          <w:sz w:val="32"/>
          <w:szCs w:val="32"/>
          <w:u w:val="none"/>
          <w:shd w:val="clear" w:color="auto" w:fill="FFFFFF"/>
          <w:lang w:eastAsia="zh-CN"/>
        </w:rPr>
        <w:t>一个</w:t>
      </w:r>
      <w:r>
        <w:rPr>
          <w:rFonts w:hint="default" w:ascii="Times New Roman" w:hAnsi="Times New Roman" w:eastAsia="方正仿宋_GBK" w:cs="Times New Roman"/>
          <w:color w:val="000000"/>
          <w:sz w:val="32"/>
          <w:szCs w:val="32"/>
          <w:u w:val="none"/>
          <w:shd w:val="clear" w:color="auto" w:fill="FFFFFF"/>
        </w:rPr>
        <w:t>PDF格式文件集中上传</w:t>
      </w:r>
      <w:r>
        <w:rPr>
          <w:rFonts w:hint="default" w:ascii="Times New Roman" w:hAnsi="Times New Roman" w:eastAsia="方正仿宋_GBK" w:cs="Times New Roman"/>
          <w:color w:val="000000"/>
          <w:sz w:val="32"/>
          <w:szCs w:val="32"/>
          <w:u w:val="none"/>
          <w:shd w:val="clear" w:color="auto" w:fill="FFFFFF"/>
          <w:lang w:eastAsia="zh-CN"/>
        </w:rPr>
        <w:t>在</w:t>
      </w:r>
      <w:r>
        <w:rPr>
          <w:rFonts w:hint="default" w:ascii="Times New Roman" w:hAnsi="Times New Roman" w:eastAsia="方正仿宋_GBK" w:cs="Times New Roman"/>
          <w:color w:val="000000"/>
          <w:sz w:val="32"/>
          <w:szCs w:val="32"/>
          <w:u w:val="none"/>
          <w:shd w:val="clear" w:color="auto" w:fill="FFFFFF"/>
        </w:rPr>
        <w:t>“其它材料附件”栏</w:t>
      </w:r>
      <w:r>
        <w:rPr>
          <w:rFonts w:hint="eastAsia"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做好报名关键信息记录。</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sz w:val="32"/>
          <w:szCs w:val="32"/>
          <w:u w:val="none"/>
          <w:shd w:val="clear" w:color="auto" w:fill="FFFFFF"/>
        </w:rPr>
      </w:pPr>
      <w:r>
        <w:rPr>
          <w:rFonts w:hint="default" w:ascii="Times New Roman" w:hAnsi="Times New Roman" w:eastAsia="方正仿宋_GBK" w:cs="Times New Roman"/>
          <w:color w:val="000000"/>
          <w:sz w:val="32"/>
          <w:szCs w:val="32"/>
          <w:u w:val="none"/>
          <w:shd w:val="clear" w:color="auto" w:fill="FFFFFF"/>
        </w:rPr>
        <w:t>2.初审</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资格。区教委将根据</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人员在网络上填报的信息，对照岗位</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要求，在网上进行资格初审，并在</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人员报名后的1个工作日内提出审查意见。对审查不合格的，说明理由。</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sz w:val="32"/>
          <w:szCs w:val="32"/>
          <w:u w:val="none"/>
          <w:shd w:val="clear" w:color="auto" w:fill="FFFFFF"/>
        </w:rPr>
      </w:pPr>
      <w:r>
        <w:rPr>
          <w:rFonts w:hint="default" w:ascii="Times New Roman" w:hAnsi="Times New Roman" w:eastAsia="方正仿宋_GBK" w:cs="Times New Roman"/>
          <w:color w:val="000000"/>
          <w:sz w:val="32"/>
          <w:szCs w:val="32"/>
          <w:u w:val="none"/>
          <w:shd w:val="clear" w:color="auto" w:fill="FFFFFF"/>
        </w:rPr>
        <w:t>3.查询资格初审结果。</w:t>
      </w:r>
      <w:r>
        <w:rPr>
          <w:rFonts w:hint="default" w:ascii="Times New Roman" w:hAnsi="Times New Roman" w:eastAsia="方正仿宋_GBK" w:cs="Times New Roman"/>
          <w:color w:val="000000"/>
          <w:sz w:val="32"/>
          <w:szCs w:val="32"/>
          <w:u w:val="none"/>
          <w:shd w:val="clear" w:color="auto" w:fill="FFFFFF"/>
          <w:lang w:eastAsia="zh-CN"/>
        </w:rPr>
        <w:t>报名</w:t>
      </w:r>
      <w:r>
        <w:rPr>
          <w:rFonts w:hint="default" w:ascii="Times New Roman" w:hAnsi="Times New Roman" w:eastAsia="方正仿宋_GBK" w:cs="Times New Roman"/>
          <w:color w:val="000000"/>
          <w:sz w:val="32"/>
          <w:szCs w:val="32"/>
          <w:u w:val="none"/>
          <w:shd w:val="clear" w:color="auto" w:fill="FFFFFF"/>
        </w:rPr>
        <w:t>人员请于网上报名1个工作日后登录报名网站查询资格初审结果。如因填报信息错误而未通过审核的可在</w:t>
      </w:r>
      <w:r>
        <w:rPr>
          <w:rFonts w:hint="default" w:ascii="Times New Roman" w:hAnsi="Times New Roman" w:eastAsia="方正仿宋_GBK" w:cs="Times New Roman"/>
          <w:color w:val="000000"/>
          <w:sz w:val="32"/>
          <w:szCs w:val="32"/>
          <w:u w:val="none"/>
          <w:shd w:val="clear" w:color="auto" w:fill="FFFFFF"/>
          <w:lang w:eastAsia="zh-CN"/>
        </w:rPr>
        <w:t>2024</w:t>
      </w:r>
      <w:r>
        <w:rPr>
          <w:rFonts w:hint="default" w:ascii="Times New Roman" w:hAnsi="Times New Roman" w:eastAsia="方正仿宋_GBK" w:cs="Times New Roman"/>
          <w:color w:val="000000"/>
          <w:sz w:val="32"/>
          <w:szCs w:val="32"/>
          <w:u w:val="none"/>
          <w:shd w:val="clear" w:color="auto" w:fill="FFFFFF"/>
        </w:rPr>
        <w:t>年</w:t>
      </w:r>
      <w:r>
        <w:rPr>
          <w:rFonts w:hint="eastAsia" w:ascii="Times New Roman" w:hAnsi="Times New Roman" w:eastAsia="方正仿宋_GBK" w:cs="Times New Roman"/>
          <w:color w:val="000000"/>
          <w:sz w:val="32"/>
          <w:szCs w:val="32"/>
          <w:u w:val="none"/>
          <w:shd w:val="clear" w:color="auto" w:fill="FFFFFF"/>
          <w:lang w:val="en-US" w:eastAsia="zh-CN"/>
        </w:rPr>
        <w:t>5</w:t>
      </w:r>
      <w:r>
        <w:rPr>
          <w:rFonts w:hint="default" w:ascii="Times New Roman" w:hAnsi="Times New Roman" w:eastAsia="方正仿宋_GBK" w:cs="Times New Roman"/>
          <w:color w:val="000000"/>
          <w:sz w:val="32"/>
          <w:szCs w:val="32"/>
          <w:u w:val="none"/>
          <w:shd w:val="clear" w:color="auto" w:fill="FFFFFF"/>
        </w:rPr>
        <w:t>月</w:t>
      </w:r>
      <w:r>
        <w:rPr>
          <w:rFonts w:hint="eastAsia" w:ascii="Times New Roman" w:hAnsi="Times New Roman" w:eastAsia="方正仿宋_GBK" w:cs="Times New Roman"/>
          <w:color w:val="000000"/>
          <w:sz w:val="32"/>
          <w:szCs w:val="32"/>
          <w:u w:val="none"/>
          <w:shd w:val="clear" w:color="auto" w:fill="FFFFFF"/>
          <w:lang w:val="en-US" w:eastAsia="zh-CN"/>
        </w:rPr>
        <w:t>10</w:t>
      </w:r>
      <w:r>
        <w:rPr>
          <w:rFonts w:hint="default" w:ascii="Times New Roman" w:hAnsi="Times New Roman" w:eastAsia="方正仿宋_GBK" w:cs="Times New Roman"/>
          <w:color w:val="000000"/>
          <w:sz w:val="32"/>
          <w:szCs w:val="32"/>
          <w:u w:val="none"/>
          <w:shd w:val="clear" w:color="auto" w:fill="FFFFFF"/>
        </w:rPr>
        <w:t>日</w:t>
      </w:r>
      <w:r>
        <w:rPr>
          <w:rFonts w:hint="eastAsia" w:ascii="Times New Roman" w:hAnsi="Times New Roman" w:eastAsia="方正仿宋_GBK" w:cs="Times New Roman"/>
          <w:color w:val="000000"/>
          <w:sz w:val="32"/>
          <w:szCs w:val="32"/>
          <w:u w:val="none"/>
          <w:shd w:val="clear" w:color="auto" w:fill="FFFFFF"/>
          <w:lang w:val="en-US" w:eastAsia="zh-CN"/>
        </w:rPr>
        <w:t>12</w:t>
      </w:r>
      <w:r>
        <w:rPr>
          <w:rFonts w:hint="default" w:ascii="Times New Roman" w:hAnsi="Times New Roman" w:eastAsia="方正仿宋_GBK" w:cs="Times New Roman"/>
          <w:color w:val="000000"/>
          <w:sz w:val="32"/>
          <w:szCs w:val="32"/>
          <w:u w:val="none"/>
          <w:shd w:val="clear" w:color="auto" w:fill="FFFFFF"/>
        </w:rPr>
        <w:t>:00以前及时进行修改，重新进行资格初审。资格初审不合格的，不能参加</w:t>
      </w:r>
      <w:r>
        <w:rPr>
          <w:rFonts w:hint="eastAsia" w:ascii="Times New Roman" w:hAnsi="Times New Roman" w:eastAsia="方正仿宋_GBK" w:cs="Times New Roman"/>
          <w:color w:val="000000"/>
          <w:sz w:val="32"/>
          <w:szCs w:val="32"/>
          <w:u w:val="none"/>
          <w:shd w:val="clear" w:color="auto" w:fill="FFFFFF"/>
          <w:lang w:eastAsia="zh-CN"/>
        </w:rPr>
        <w:t>资格</w:t>
      </w:r>
      <w:r>
        <w:rPr>
          <w:rFonts w:hint="default" w:ascii="Times New Roman" w:hAnsi="Times New Roman" w:eastAsia="方正仿宋_GBK" w:cs="Times New Roman"/>
          <w:color w:val="000000"/>
          <w:sz w:val="32"/>
          <w:szCs w:val="32"/>
          <w:u w:val="none"/>
          <w:shd w:val="clear" w:color="auto" w:fill="FFFFFF"/>
        </w:rPr>
        <w:t>复审和</w:t>
      </w:r>
      <w:r>
        <w:rPr>
          <w:rFonts w:hint="eastAsia" w:ascii="Times New Roman" w:hAnsi="Times New Roman" w:eastAsia="方正仿宋_GBK" w:cs="Times New Roman"/>
          <w:color w:val="000000"/>
          <w:sz w:val="32"/>
          <w:szCs w:val="32"/>
          <w:u w:val="none"/>
          <w:shd w:val="clear" w:color="auto" w:fill="FFFFFF"/>
          <w:lang w:eastAsia="zh-CN"/>
        </w:rPr>
        <w:t>考察</w:t>
      </w:r>
      <w:r>
        <w:rPr>
          <w:rFonts w:hint="default" w:ascii="Times New Roman" w:hAnsi="Times New Roman" w:eastAsia="方正仿宋_GBK" w:cs="Times New Roman"/>
          <w:color w:val="000000"/>
          <w:sz w:val="32"/>
          <w:szCs w:val="32"/>
          <w:u w:val="none"/>
          <w:shd w:val="clear" w:color="auto" w:fill="FFFFFF"/>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sz w:val="32"/>
          <w:szCs w:val="32"/>
          <w:u w:val="none"/>
          <w:shd w:val="clear" w:color="auto" w:fill="FFFFFF"/>
        </w:rPr>
      </w:pPr>
      <w:r>
        <w:rPr>
          <w:rFonts w:hint="default" w:ascii="Times New Roman" w:hAnsi="Times New Roman" w:eastAsia="方正仿宋_GBK" w:cs="Times New Roman"/>
          <w:color w:val="000000"/>
          <w:sz w:val="32"/>
          <w:szCs w:val="32"/>
          <w:u w:val="none"/>
          <w:shd w:val="clear" w:color="auto" w:fill="FFFFFF"/>
        </w:rPr>
        <w:t>4.资格复审。报名资格初审合格后，</w:t>
      </w:r>
      <w:r>
        <w:rPr>
          <w:rFonts w:hint="default" w:ascii="Times New Roman" w:hAnsi="Times New Roman" w:eastAsia="方正仿宋_GBK" w:cs="Times New Roman"/>
          <w:color w:val="000000"/>
          <w:sz w:val="32"/>
          <w:szCs w:val="32"/>
          <w:u w:val="none"/>
          <w:shd w:val="clear" w:color="auto" w:fill="FFFFFF"/>
          <w:lang w:eastAsia="zh-CN"/>
        </w:rPr>
        <w:t>符合免试条件的报名人员于2024</w:t>
      </w:r>
      <w:r>
        <w:rPr>
          <w:rFonts w:hint="default" w:ascii="Times New Roman" w:hAnsi="Times New Roman" w:eastAsia="方正仿宋_GBK" w:cs="Times New Roman"/>
          <w:color w:val="000000"/>
          <w:sz w:val="32"/>
          <w:szCs w:val="32"/>
          <w:u w:val="none"/>
          <w:shd w:val="clear" w:color="auto" w:fill="FFFFFF"/>
        </w:rPr>
        <w:t>年</w:t>
      </w:r>
      <w:r>
        <w:rPr>
          <w:rFonts w:hint="eastAsia" w:ascii="Times New Roman" w:hAnsi="Times New Roman" w:eastAsia="方正仿宋_GBK" w:cs="Times New Roman"/>
          <w:color w:val="000000"/>
          <w:sz w:val="32"/>
          <w:szCs w:val="32"/>
          <w:u w:val="none"/>
          <w:shd w:val="clear" w:color="auto" w:fill="FFFFFF"/>
          <w:lang w:val="en-US" w:eastAsia="zh-CN"/>
        </w:rPr>
        <w:t>5</w:t>
      </w:r>
      <w:r>
        <w:rPr>
          <w:rFonts w:hint="default" w:ascii="Times New Roman" w:hAnsi="Times New Roman" w:eastAsia="方正仿宋_GBK" w:cs="Times New Roman"/>
          <w:color w:val="000000"/>
          <w:sz w:val="32"/>
          <w:szCs w:val="32"/>
          <w:u w:val="none"/>
          <w:shd w:val="clear" w:color="auto" w:fill="FFFFFF"/>
        </w:rPr>
        <w:t>月</w:t>
      </w:r>
      <w:r>
        <w:rPr>
          <w:rFonts w:hint="eastAsia" w:ascii="Times New Roman" w:hAnsi="Times New Roman" w:eastAsia="方正仿宋_GBK" w:cs="Times New Roman"/>
          <w:color w:val="000000"/>
          <w:sz w:val="32"/>
          <w:szCs w:val="32"/>
          <w:u w:val="none"/>
          <w:shd w:val="clear" w:color="auto" w:fill="FFFFFF"/>
          <w:lang w:val="en-US" w:eastAsia="zh-CN"/>
        </w:rPr>
        <w:t>15</w:t>
      </w:r>
      <w:r>
        <w:rPr>
          <w:rFonts w:hint="default" w:ascii="Times New Roman" w:hAnsi="Times New Roman" w:eastAsia="方正仿宋_GBK" w:cs="Times New Roman"/>
          <w:color w:val="000000"/>
          <w:sz w:val="32"/>
          <w:szCs w:val="32"/>
          <w:u w:val="none"/>
          <w:shd w:val="clear" w:color="auto" w:fill="FFFFFF"/>
        </w:rPr>
        <w:t>日9:00-1</w:t>
      </w:r>
      <w:r>
        <w:rPr>
          <w:rFonts w:hint="default" w:ascii="Times New Roman" w:hAnsi="Times New Roman" w:eastAsia="方正仿宋_GBK" w:cs="Times New Roman"/>
          <w:color w:val="000000"/>
          <w:sz w:val="32"/>
          <w:szCs w:val="32"/>
          <w:u w:val="none"/>
          <w:shd w:val="clear" w:color="auto" w:fill="FFFFFF"/>
          <w:lang w:val="en-US" w:eastAsia="zh-CN"/>
        </w:rPr>
        <w:t>2</w:t>
      </w:r>
      <w:r>
        <w:rPr>
          <w:rFonts w:hint="default" w:ascii="Times New Roman" w:hAnsi="Times New Roman" w:eastAsia="方正仿宋_GBK" w:cs="Times New Roman"/>
          <w:color w:val="000000"/>
          <w:sz w:val="32"/>
          <w:szCs w:val="32"/>
          <w:u w:val="none"/>
          <w:shd w:val="clear" w:color="auto" w:fill="FFFFFF"/>
        </w:rPr>
        <w:t>:00在梁平区教委401进行资格复审</w:t>
      </w:r>
      <w:r>
        <w:rPr>
          <w:rFonts w:hint="eastAsia"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资格复审请提交以下材料：①</w:t>
      </w:r>
      <w:r>
        <w:rPr>
          <w:rFonts w:hint="default"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梁平区面向区外引进教育类</w:t>
      </w:r>
      <w:r>
        <w:rPr>
          <w:rFonts w:hint="eastAsia" w:ascii="Times New Roman" w:hAnsi="Times New Roman" w:eastAsia="方正仿宋_GBK" w:cs="Times New Roman"/>
          <w:color w:val="000000"/>
          <w:sz w:val="32"/>
          <w:szCs w:val="32"/>
          <w:u w:val="none"/>
          <w:shd w:val="clear" w:color="auto" w:fill="FFFFFF"/>
          <w:lang w:eastAsia="zh-CN"/>
        </w:rPr>
        <w:t>优秀</w:t>
      </w:r>
      <w:r>
        <w:rPr>
          <w:rFonts w:hint="default" w:ascii="Times New Roman" w:hAnsi="Times New Roman" w:eastAsia="方正仿宋_GBK" w:cs="Times New Roman"/>
          <w:color w:val="000000"/>
          <w:sz w:val="32"/>
          <w:szCs w:val="32"/>
          <w:u w:val="none"/>
          <w:shd w:val="clear" w:color="auto" w:fill="FFFFFF"/>
        </w:rPr>
        <w:t>人才申请表</w:t>
      </w:r>
      <w:r>
        <w:rPr>
          <w:rFonts w:hint="default"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（见附件</w:t>
      </w:r>
      <w:r>
        <w:rPr>
          <w:rFonts w:hint="eastAsia" w:ascii="Times New Roman" w:hAnsi="Times New Roman" w:eastAsia="方正仿宋_GBK" w:cs="Times New Roman"/>
          <w:color w:val="000000"/>
          <w:sz w:val="32"/>
          <w:szCs w:val="32"/>
          <w:u w:val="none"/>
          <w:shd w:val="clear" w:color="auto" w:fill="FFFFFF"/>
          <w:lang w:val="en-US" w:eastAsia="zh-CN"/>
        </w:rPr>
        <w:t>1</w:t>
      </w:r>
      <w:r>
        <w:rPr>
          <w:rFonts w:hint="default"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rPr>
        <w:t>现所在工作单位、教育主管部门和人事综合管理部门</w:t>
      </w:r>
      <w:r>
        <w:rPr>
          <w:rFonts w:hint="default" w:ascii="Times New Roman" w:hAnsi="Times New Roman" w:eastAsia="方正仿宋_GBK" w:cs="Times New Roman"/>
          <w:color w:val="000000"/>
          <w:sz w:val="32"/>
          <w:szCs w:val="32"/>
          <w:u w:val="none"/>
          <w:shd w:val="clear" w:color="auto" w:fill="FFFFFF"/>
          <w:lang w:eastAsia="zh-CN"/>
        </w:rPr>
        <w:t>须</w:t>
      </w:r>
      <w:r>
        <w:rPr>
          <w:rFonts w:hint="default" w:ascii="Times New Roman" w:hAnsi="Times New Roman" w:eastAsia="方正仿宋_GBK" w:cs="Times New Roman"/>
          <w:color w:val="000000"/>
          <w:sz w:val="32"/>
          <w:szCs w:val="32"/>
          <w:u w:val="none"/>
          <w:shd w:val="clear" w:color="auto" w:fill="FFFFFF"/>
        </w:rPr>
        <w:t>签字盖章同意）；</w:t>
      </w:r>
      <w:r>
        <w:rPr>
          <w:rFonts w:hint="default" w:ascii="Times New Roman" w:hAnsi="Times New Roman" w:eastAsia="方正仿宋_GBK" w:cs="Times New Roman"/>
          <w:color w:val="000000"/>
          <w:sz w:val="32"/>
          <w:szCs w:val="32"/>
          <w:u w:val="none"/>
          <w:shd w:val="clear" w:color="auto" w:fill="FFFFFF"/>
          <w:lang w:val="en-US" w:eastAsia="zh-CN"/>
        </w:rPr>
        <w:t>②</w:t>
      </w:r>
      <w:r>
        <w:rPr>
          <w:rFonts w:hint="default" w:ascii="Times New Roman" w:hAnsi="Times New Roman" w:eastAsia="方正仿宋_GBK" w:cs="Times New Roman"/>
          <w:color w:val="000000"/>
          <w:sz w:val="32"/>
          <w:szCs w:val="32"/>
          <w:u w:val="none"/>
          <w:shd w:val="clear" w:color="auto" w:fill="FFFFFF"/>
        </w:rPr>
        <w:t>本人身份证、学历证、学位证、教师资格证</w:t>
      </w:r>
      <w:r>
        <w:rPr>
          <w:rFonts w:hint="default" w:ascii="Times New Roman" w:hAnsi="Times New Roman" w:eastAsia="方正仿宋_GBK" w:cs="Times New Roman"/>
          <w:color w:val="000000"/>
          <w:sz w:val="32"/>
          <w:szCs w:val="32"/>
          <w:u w:val="none"/>
          <w:shd w:val="clear" w:color="auto" w:fill="FFFFFF"/>
          <w:lang w:eastAsia="zh-CN"/>
        </w:rPr>
        <w:t>及其他符合报名条件的印证材料</w:t>
      </w:r>
      <w:r>
        <w:rPr>
          <w:rFonts w:hint="default" w:ascii="Times New Roman" w:hAnsi="Times New Roman" w:eastAsia="方正仿宋_GBK" w:cs="Times New Roman"/>
          <w:color w:val="000000"/>
          <w:sz w:val="32"/>
          <w:szCs w:val="32"/>
          <w:u w:val="none"/>
          <w:shd w:val="clear" w:color="auto" w:fill="FFFFFF"/>
        </w:rPr>
        <w:t>的复印件1份并现场核验原件</w:t>
      </w:r>
      <w:r>
        <w:rPr>
          <w:rFonts w:hint="default" w:ascii="Times New Roman" w:hAnsi="Times New Roman" w:eastAsia="方正仿宋_GBK" w:cs="Times New Roman"/>
          <w:color w:val="000000"/>
          <w:sz w:val="32"/>
          <w:szCs w:val="32"/>
          <w:u w:val="none"/>
          <w:shd w:val="clear" w:color="auto" w:fill="FFFFFF"/>
          <w:lang w:eastAsia="zh-CN"/>
        </w:rPr>
        <w:t>；</w:t>
      </w:r>
      <w:r>
        <w:rPr>
          <w:rFonts w:hint="default" w:ascii="Times New Roman" w:hAnsi="Times New Roman" w:eastAsia="方正仿宋_GBK" w:cs="Times New Roman"/>
          <w:color w:val="000000"/>
          <w:sz w:val="32"/>
          <w:szCs w:val="32"/>
          <w:u w:val="none"/>
          <w:shd w:val="clear" w:color="auto" w:fill="FFFFFF"/>
          <w:lang w:val="en-US" w:eastAsia="zh-CN"/>
        </w:rPr>
        <w:t>③本人近期同底免冠1寸照片2张</w:t>
      </w:r>
      <w:r>
        <w:rPr>
          <w:rFonts w:hint="default" w:ascii="Times New Roman" w:hAnsi="Times New Roman" w:eastAsia="方正仿宋_GBK" w:cs="Times New Roman"/>
          <w:color w:val="000000"/>
          <w:sz w:val="32"/>
          <w:szCs w:val="32"/>
          <w:u w:val="none"/>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方正楷体_GBK" w:hAnsi="方正楷体_GBK" w:eastAsia="方正楷体_GBK" w:cs="方正楷体_GBK"/>
          <w:i w:val="0"/>
          <w:iCs w:val="0"/>
          <w:caps w:val="0"/>
          <w:spacing w:val="7"/>
          <w:sz w:val="32"/>
          <w:szCs w:val="32"/>
          <w:shd w:val="clear" w:fill="FFFFFF"/>
        </w:rPr>
      </w:pPr>
      <w:r>
        <w:rPr>
          <w:rFonts w:hint="default" w:ascii="方正楷体_GBK" w:hAnsi="方正楷体_GBK" w:eastAsia="方正楷体_GBK" w:cs="方正楷体_GBK"/>
          <w:i w:val="0"/>
          <w:iCs w:val="0"/>
          <w:caps w:val="0"/>
          <w:spacing w:val="7"/>
          <w:sz w:val="32"/>
          <w:szCs w:val="32"/>
          <w:shd w:val="clear" w:fill="FFFFFF"/>
        </w:rPr>
        <w:t>（二）考察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eastAsia" w:ascii="方正楷体_GBK" w:hAnsi="方正楷体_GBK" w:eastAsia="方正楷体_GBK" w:cs="方正楷体_GBK"/>
          <w:i w:val="0"/>
          <w:iCs w:val="0"/>
          <w:caps w:val="0"/>
          <w:spacing w:val="7"/>
          <w:sz w:val="32"/>
          <w:szCs w:val="32"/>
          <w:shd w:val="clear" w:fill="FFFFFF"/>
          <w:lang w:eastAsia="zh-CN"/>
        </w:rPr>
      </w:pPr>
      <w:r>
        <w:rPr>
          <w:rFonts w:hint="default" w:ascii="Times New Roman" w:hAnsi="Times New Roman" w:eastAsia="方正仿宋_GBK" w:cs="Times New Roman"/>
          <w:i w:val="0"/>
          <w:iCs w:val="0"/>
          <w:caps w:val="0"/>
          <w:spacing w:val="7"/>
          <w:sz w:val="32"/>
          <w:szCs w:val="32"/>
          <w:shd w:val="clear" w:fill="FFFFFF"/>
        </w:rPr>
        <w:t>报名人员信息经</w:t>
      </w:r>
      <w:r>
        <w:rPr>
          <w:rFonts w:hint="eastAsia" w:ascii="Times New Roman" w:hAnsi="Times New Roman" w:eastAsia="方正仿宋_GBK" w:cs="Times New Roman"/>
          <w:i w:val="0"/>
          <w:iCs w:val="0"/>
          <w:caps w:val="0"/>
          <w:spacing w:val="7"/>
          <w:sz w:val="32"/>
          <w:szCs w:val="32"/>
          <w:shd w:val="clear" w:fill="FFFFFF"/>
          <w:lang w:eastAsia="zh-CN"/>
        </w:rPr>
        <w:t>资格复审</w:t>
      </w:r>
      <w:r>
        <w:rPr>
          <w:rFonts w:hint="default" w:ascii="Times New Roman" w:hAnsi="Times New Roman" w:eastAsia="方正仿宋_GBK" w:cs="Times New Roman"/>
          <w:i w:val="0"/>
          <w:iCs w:val="0"/>
          <w:caps w:val="0"/>
          <w:spacing w:val="7"/>
          <w:sz w:val="32"/>
          <w:szCs w:val="32"/>
          <w:shd w:val="clear" w:fill="FFFFFF"/>
        </w:rPr>
        <w:t>符合引进资格条件的，由组织人事部门</w:t>
      </w:r>
      <w:r>
        <w:rPr>
          <w:rFonts w:hint="eastAsia" w:ascii="Times New Roman" w:hAnsi="Times New Roman" w:eastAsia="方正仿宋_GBK" w:cs="Times New Roman"/>
          <w:i w:val="0"/>
          <w:iCs w:val="0"/>
          <w:caps w:val="0"/>
          <w:spacing w:val="7"/>
          <w:sz w:val="32"/>
          <w:szCs w:val="32"/>
          <w:shd w:val="clear" w:fill="FFFFFF"/>
          <w:lang w:eastAsia="zh-CN"/>
        </w:rPr>
        <w:t>会同区教委，</w:t>
      </w:r>
      <w:r>
        <w:rPr>
          <w:rFonts w:hint="default" w:ascii="Times New Roman" w:hAnsi="Times New Roman" w:eastAsia="方正仿宋_GBK" w:cs="Times New Roman"/>
          <w:i w:val="0"/>
          <w:iCs w:val="0"/>
          <w:caps w:val="0"/>
          <w:spacing w:val="7"/>
          <w:sz w:val="32"/>
          <w:szCs w:val="32"/>
          <w:shd w:val="clear" w:fill="FFFFFF"/>
        </w:rPr>
        <w:t>结合用人单位需求，开展考察及体检。</w:t>
      </w:r>
    </w:p>
    <w:p>
      <w:pPr>
        <w:pStyle w:val="5"/>
        <w:keepNext w:val="0"/>
        <w:keepLines w:val="0"/>
        <w:pageBreakBefore w:val="0"/>
        <w:widowControl/>
        <w:kinsoku/>
        <w:wordWrap/>
        <w:overflowPunct/>
        <w:topLinePunct w:val="0"/>
        <w:autoSpaceDE/>
        <w:autoSpaceDN/>
        <w:bidi w:val="0"/>
        <w:adjustRightInd/>
        <w:snapToGrid/>
        <w:spacing w:beforeAutospacing="0" w:afterAutospacing="0" w:line="594" w:lineRule="exact"/>
        <w:ind w:firstLine="634"/>
        <w:jc w:val="left"/>
        <w:textAlignment w:val="auto"/>
        <w:rPr>
          <w:rFonts w:eastAsia="方正楷体_GBK"/>
          <w:color w:val="000000"/>
          <w:sz w:val="32"/>
          <w:szCs w:val="32"/>
          <w:u w:val="none"/>
        </w:rPr>
      </w:pPr>
      <w:r>
        <w:rPr>
          <w:rFonts w:hint="eastAsia" w:ascii="方正楷体_GBK" w:hAnsi="方正楷体_GBK" w:eastAsia="方正楷体_GBK" w:cs="方正楷体_GBK"/>
          <w:i w:val="0"/>
          <w:iCs w:val="0"/>
          <w:caps w:val="0"/>
          <w:spacing w:val="7"/>
          <w:sz w:val="32"/>
          <w:szCs w:val="32"/>
          <w:shd w:val="clear" w:fill="FFFFFF"/>
        </w:rPr>
        <w:t>（三）</w:t>
      </w:r>
      <w:r>
        <w:rPr>
          <w:rFonts w:eastAsia="方正楷体_GBK"/>
          <w:color w:val="000000"/>
          <w:sz w:val="32"/>
          <w:szCs w:val="32"/>
          <w:u w:val="none"/>
        </w:rPr>
        <w:t>聘用。</w:t>
      </w:r>
    </w:p>
    <w:p>
      <w:pPr>
        <w:pStyle w:val="12"/>
        <w:keepNext w:val="0"/>
        <w:keepLines w:val="0"/>
        <w:pageBreakBefore w:val="0"/>
        <w:tabs>
          <w:tab w:val="left" w:pos="709"/>
        </w:tabs>
        <w:kinsoku/>
        <w:wordWrap/>
        <w:overflowPunct/>
        <w:topLinePunct w:val="0"/>
        <w:autoSpaceDE/>
        <w:autoSpaceDN/>
        <w:bidi w:val="0"/>
        <w:adjustRightInd/>
        <w:snapToGrid/>
        <w:spacing w:beforeAutospacing="0" w:afterAutospacing="0" w:line="594" w:lineRule="exact"/>
        <w:ind w:firstLine="640"/>
        <w:jc w:val="left"/>
        <w:textAlignment w:val="auto"/>
        <w:rPr>
          <w:rFonts w:hint="eastAsia" w:ascii="Times New Roman" w:hAnsi="Times New Roman" w:eastAsia="方正仿宋_GBK"/>
          <w:color w:val="000000"/>
          <w:sz w:val="32"/>
          <w:szCs w:val="32"/>
          <w:u w:val="none"/>
          <w:lang w:eastAsia="zh-CN"/>
        </w:rPr>
      </w:pPr>
      <w:r>
        <w:rPr>
          <w:rFonts w:ascii="Times New Roman" w:hAnsi="Times New Roman" w:eastAsia="方正仿宋_GBK"/>
          <w:color w:val="000000"/>
          <w:sz w:val="32"/>
          <w:szCs w:val="32"/>
          <w:u w:val="none"/>
        </w:rPr>
        <w:t>对确定的</w:t>
      </w:r>
      <w:r>
        <w:rPr>
          <w:rFonts w:hint="eastAsia" w:ascii="Times New Roman" w:hAnsi="Times New Roman" w:eastAsia="方正仿宋_GBK"/>
          <w:color w:val="000000"/>
          <w:sz w:val="32"/>
          <w:szCs w:val="32"/>
          <w:u w:val="none"/>
          <w:lang w:eastAsia="zh-CN"/>
        </w:rPr>
        <w:t>拟引进</w:t>
      </w:r>
      <w:r>
        <w:rPr>
          <w:rFonts w:ascii="Times New Roman" w:hAnsi="Times New Roman" w:eastAsia="方正仿宋_GBK"/>
          <w:color w:val="000000"/>
          <w:sz w:val="32"/>
          <w:szCs w:val="32"/>
          <w:u w:val="none"/>
        </w:rPr>
        <w:t>人员根据人岗相适原则安排</w:t>
      </w:r>
      <w:r>
        <w:rPr>
          <w:rFonts w:hint="eastAsia" w:ascii="Times New Roman" w:hAnsi="Times New Roman" w:eastAsia="方正仿宋_GBK"/>
          <w:color w:val="000000"/>
          <w:sz w:val="32"/>
          <w:szCs w:val="32"/>
          <w:u w:val="none"/>
          <w:lang w:eastAsia="zh-CN"/>
        </w:rPr>
        <w:t>到城区高中或初中学校</w:t>
      </w:r>
      <w:r>
        <w:rPr>
          <w:rFonts w:ascii="Times New Roman" w:hAnsi="Times New Roman" w:eastAsia="方正仿宋_GBK"/>
          <w:color w:val="000000"/>
          <w:sz w:val="32"/>
          <w:szCs w:val="32"/>
          <w:u w:val="none"/>
        </w:rPr>
        <w:t>，办理调动手续，签订《事业单位聘用合同》，确立人事关系。在用人单位</w:t>
      </w:r>
      <w:r>
        <w:rPr>
          <w:rFonts w:hint="eastAsia" w:ascii="Times New Roman" w:hAnsi="Times New Roman" w:eastAsia="方正仿宋_GBK"/>
          <w:color w:val="000000"/>
          <w:sz w:val="32"/>
          <w:szCs w:val="32"/>
          <w:u w:val="none"/>
          <w:lang w:eastAsia="zh-CN"/>
        </w:rPr>
        <w:t>按原聘岗位等级予以聘任，</w:t>
      </w:r>
      <w:r>
        <w:rPr>
          <w:rFonts w:ascii="Times New Roman" w:hAnsi="Times New Roman" w:eastAsia="方正仿宋_GBK"/>
          <w:color w:val="000000"/>
          <w:sz w:val="32"/>
          <w:szCs w:val="32"/>
          <w:u w:val="none"/>
        </w:rPr>
        <w:t>并按规定享受相应的事业单位工作人员工资福利待遇</w:t>
      </w:r>
      <w:r>
        <w:rPr>
          <w:rFonts w:hint="eastAsia" w:ascii="Times New Roman" w:hAnsi="Times New Roman" w:eastAsia="方正仿宋_GBK"/>
          <w:color w:val="000000"/>
          <w:sz w:val="32"/>
          <w:szCs w:val="32"/>
          <w:u w:val="none"/>
          <w:lang w:eastAsia="zh-CN"/>
        </w:rPr>
        <w:t>。最低可享受以下人才待遇（二选一），纳入新重庆人才</w:t>
      </w:r>
      <w:r>
        <w:rPr>
          <w:rFonts w:hint="eastAsia" w:ascii="Times New Roman" w:hAnsi="Times New Roman" w:eastAsia="方正仿宋_GBK"/>
          <w:color w:val="000000"/>
          <w:sz w:val="32"/>
          <w:szCs w:val="32"/>
          <w:u w:val="none"/>
          <w:lang w:val="en-US" w:eastAsia="zh-CN"/>
        </w:rPr>
        <w:t>B卡服务范围</w:t>
      </w:r>
      <w:r>
        <w:rPr>
          <w:rFonts w:hint="eastAsia" w:ascii="Times New Roman" w:hAnsi="Times New Roman" w:eastAsia="方正仿宋_GBK"/>
          <w:color w:val="000000"/>
          <w:sz w:val="32"/>
          <w:szCs w:val="32"/>
          <w:u w:val="none"/>
          <w:lang w:eastAsia="zh-CN"/>
        </w:rPr>
        <w:t>：</w:t>
      </w:r>
    </w:p>
    <w:p>
      <w:pPr>
        <w:pStyle w:val="12"/>
        <w:keepNext w:val="0"/>
        <w:keepLines w:val="0"/>
        <w:pageBreakBefore w:val="0"/>
        <w:tabs>
          <w:tab w:val="left" w:pos="709"/>
        </w:tabs>
        <w:kinsoku/>
        <w:wordWrap/>
        <w:overflowPunct/>
        <w:topLinePunct w:val="0"/>
        <w:autoSpaceDE/>
        <w:autoSpaceDN/>
        <w:bidi w:val="0"/>
        <w:adjustRightInd/>
        <w:snapToGrid/>
        <w:spacing w:beforeAutospacing="0" w:afterAutospacing="0" w:line="594" w:lineRule="exact"/>
        <w:ind w:firstLine="640"/>
        <w:jc w:val="left"/>
        <w:textAlignment w:val="auto"/>
        <w:rPr>
          <w:rFonts w:hint="eastAsia" w:ascii="Times New Roman" w:hAnsi="Times New Roman" w:eastAsia="方正仿宋_GBK"/>
          <w:color w:val="000000"/>
          <w:sz w:val="32"/>
          <w:szCs w:val="32"/>
          <w:u w:val="none"/>
          <w:lang w:eastAsia="zh-CN"/>
        </w:rPr>
      </w:pPr>
      <w:r>
        <w:rPr>
          <w:rFonts w:hint="eastAsia" w:ascii="Times New Roman" w:hAnsi="Times New Roman" w:eastAsia="方正仿宋_GBK"/>
          <w:color w:val="000000"/>
          <w:sz w:val="32"/>
          <w:szCs w:val="32"/>
          <w:u w:val="none"/>
          <w:lang w:eastAsia="zh-CN"/>
        </w:rPr>
        <w:t>1.一次性安家补助人民币5万元或在梁购买一手商品房，按当季度梁平房价交易均价享受30平方面积折减优惠；</w:t>
      </w:r>
    </w:p>
    <w:p>
      <w:pPr>
        <w:pStyle w:val="12"/>
        <w:keepNext w:val="0"/>
        <w:keepLines w:val="0"/>
        <w:pageBreakBefore w:val="0"/>
        <w:tabs>
          <w:tab w:val="left" w:pos="709"/>
        </w:tabs>
        <w:kinsoku/>
        <w:wordWrap/>
        <w:overflowPunct/>
        <w:topLinePunct w:val="0"/>
        <w:autoSpaceDE/>
        <w:autoSpaceDN/>
        <w:bidi w:val="0"/>
        <w:adjustRightInd/>
        <w:snapToGrid/>
        <w:spacing w:beforeAutospacing="0" w:afterAutospacing="0" w:line="594" w:lineRule="exact"/>
        <w:ind w:firstLine="640"/>
        <w:jc w:val="left"/>
        <w:textAlignment w:val="auto"/>
        <w:rPr>
          <w:rFonts w:hint="eastAsia" w:ascii="Times New Roman" w:hAnsi="Times New Roman" w:eastAsia="方正仿宋_GBK"/>
          <w:color w:val="000000"/>
          <w:sz w:val="32"/>
          <w:szCs w:val="32"/>
          <w:u w:val="none"/>
          <w:lang w:eastAsia="zh-CN"/>
        </w:rPr>
      </w:pPr>
      <w:r>
        <w:rPr>
          <w:rFonts w:hint="eastAsia" w:ascii="Times New Roman" w:hAnsi="Times New Roman" w:eastAsia="方正仿宋_GBK"/>
          <w:color w:val="000000"/>
          <w:sz w:val="32"/>
          <w:szCs w:val="32"/>
          <w:u w:val="none"/>
          <w:lang w:val="en-US" w:eastAsia="zh-CN"/>
        </w:rPr>
        <w:t>2</w:t>
      </w:r>
      <w:r>
        <w:rPr>
          <w:rFonts w:hint="eastAsia" w:ascii="Times New Roman" w:hAnsi="Times New Roman" w:eastAsia="方正仿宋_GBK"/>
          <w:color w:val="000000"/>
          <w:sz w:val="32"/>
          <w:szCs w:val="32"/>
          <w:u w:val="none"/>
          <w:lang w:eastAsia="zh-CN"/>
        </w:rPr>
        <w:t>.免费入住人才公寓五年。</w:t>
      </w:r>
    </w:p>
    <w:p>
      <w:pPr>
        <w:pStyle w:val="12"/>
        <w:keepNext w:val="0"/>
        <w:keepLines w:val="0"/>
        <w:pageBreakBefore w:val="0"/>
        <w:tabs>
          <w:tab w:val="left" w:pos="709"/>
        </w:tabs>
        <w:kinsoku/>
        <w:wordWrap/>
        <w:overflowPunct/>
        <w:topLinePunct w:val="0"/>
        <w:autoSpaceDE/>
        <w:autoSpaceDN/>
        <w:bidi w:val="0"/>
        <w:adjustRightInd/>
        <w:snapToGrid/>
        <w:spacing w:beforeAutospacing="0" w:afterAutospacing="0" w:line="594" w:lineRule="exact"/>
        <w:ind w:firstLine="640"/>
        <w:jc w:val="left"/>
        <w:textAlignment w:val="auto"/>
        <w:rPr>
          <w:rFonts w:hint="default" w:ascii="Times New Roman" w:hAnsi="Times New Roman" w:eastAsia="方正仿宋_GBK"/>
          <w:color w:val="000000"/>
          <w:sz w:val="32"/>
          <w:szCs w:val="32"/>
          <w:u w:val="none"/>
          <w:lang w:val="en-US" w:eastAsia="zh-CN"/>
        </w:rPr>
      </w:pPr>
      <w:r>
        <w:rPr>
          <w:rFonts w:hint="eastAsia" w:ascii="Times New Roman" w:hAnsi="Times New Roman" w:eastAsia="方正仿宋_GBK"/>
          <w:color w:val="000000"/>
          <w:sz w:val="32"/>
          <w:szCs w:val="32"/>
          <w:u w:val="none"/>
          <w:lang w:val="en-US" w:eastAsia="zh-CN"/>
        </w:rPr>
        <w:t>如有</w:t>
      </w:r>
      <w:r>
        <w:rPr>
          <w:rFonts w:hint="eastAsia" w:ascii="Times New Roman" w:hAnsi="Times New Roman" w:eastAsia="方正仿宋_GBK"/>
          <w:color w:val="000000"/>
          <w:sz w:val="32"/>
          <w:szCs w:val="32"/>
          <w:u w:val="none"/>
          <w:lang w:eastAsia="zh-CN"/>
        </w:rPr>
        <w:t>符合《重庆市梁平区引进高层次人才若干优惠政策规定》的，报区人才工作领导小组审批后，按规定享受优惠政策，最低按“</w:t>
      </w:r>
      <w:r>
        <w:rPr>
          <w:rFonts w:hint="eastAsia" w:ascii="Times New Roman" w:hAnsi="Times New Roman" w:eastAsia="方正仿宋_GBK"/>
          <w:color w:val="000000"/>
          <w:sz w:val="32"/>
          <w:szCs w:val="32"/>
          <w:u w:val="none"/>
          <w:lang w:val="en-US" w:eastAsia="zh-CN"/>
        </w:rPr>
        <w:t>F类人才</w:t>
      </w:r>
      <w:r>
        <w:rPr>
          <w:rFonts w:hint="eastAsia" w:ascii="Times New Roman" w:hAnsi="Times New Roman" w:eastAsia="方正仿宋_GBK"/>
          <w:color w:val="000000"/>
          <w:sz w:val="32"/>
          <w:szCs w:val="32"/>
          <w:u w:val="none"/>
          <w:lang w:eastAsia="zh-CN"/>
        </w:rPr>
        <w:t>”以上层次享受。对我区经济发展、社会事业进步有重要影响的领军型人才或团队实行“一人一策”、“一事一策”。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default" w:ascii="Times New Roman" w:hAnsi="Times New Roman" w:eastAsia="方正黑体_GBK" w:cs="Times New Roman"/>
          <w:b w:val="0"/>
          <w:bCs/>
          <w:i w:val="0"/>
          <w:iCs w:val="0"/>
          <w:caps w:val="0"/>
          <w:spacing w:val="7"/>
          <w:sz w:val="32"/>
          <w:szCs w:val="32"/>
          <w:shd w:val="clear" w:fill="FFFFFF"/>
        </w:rPr>
      </w:pPr>
      <w:r>
        <w:rPr>
          <w:rStyle w:val="8"/>
          <w:rFonts w:hint="eastAsia" w:ascii="Times New Roman" w:hAnsi="Times New Roman" w:eastAsia="方正黑体_GBK" w:cs="Times New Roman"/>
          <w:b w:val="0"/>
          <w:bCs/>
          <w:i w:val="0"/>
          <w:iCs w:val="0"/>
          <w:caps w:val="0"/>
          <w:spacing w:val="7"/>
          <w:sz w:val="32"/>
          <w:szCs w:val="32"/>
          <w:shd w:val="clear" w:fill="FFFFFF"/>
          <w:lang w:eastAsia="zh-CN"/>
        </w:rPr>
        <w:t>五</w:t>
      </w:r>
      <w:r>
        <w:rPr>
          <w:rStyle w:val="8"/>
          <w:rFonts w:hint="default" w:ascii="Times New Roman" w:hAnsi="Times New Roman" w:eastAsia="方正黑体_GBK" w:cs="Times New Roman"/>
          <w:b w:val="0"/>
          <w:bCs/>
          <w:i w:val="0"/>
          <w:iCs w:val="0"/>
          <w:caps w:val="0"/>
          <w:spacing w:val="7"/>
          <w:sz w:val="32"/>
          <w:szCs w:val="32"/>
          <w:shd w:val="clear" w:fill="FFFFFF"/>
        </w:rPr>
        <w:t>、其他事项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（一）报名人员对提交的信息和材料的真实性负责，资格审查贯穿引进工作始终，任何环节发现报名人员弄虚作假或不符合引进条件的，一经查实，即取消引进资格，责任由报名人员自负。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（二）根据事业为上、人岗相适、人事相宜的原则，报名人员需自愿接受工作安排和岗位调整。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（三）引进工作严格遵从《事业单位人事管理回避规定》，报名人员不得选择引进后构成回避情形的岗位，对存在弄虚作假、隐瞒事实等行为的取消引进资格。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（四）引进的人员调入</w:t>
      </w:r>
      <w:r>
        <w:rPr>
          <w:rFonts w:hint="eastAsia" w:ascii="Times New Roman" w:hAnsi="Times New Roman" w:eastAsia="方正仿宋_GBK" w:cs="Times New Roman"/>
          <w:i w:val="0"/>
          <w:iCs w:val="0"/>
          <w:caps w:val="0"/>
          <w:spacing w:val="7"/>
          <w:sz w:val="32"/>
          <w:szCs w:val="32"/>
          <w:shd w:val="clear" w:fill="FFFFFF"/>
          <w:lang w:eastAsia="zh-CN"/>
        </w:rPr>
        <w:t>梁平</w:t>
      </w:r>
      <w:r>
        <w:rPr>
          <w:rFonts w:hint="default" w:ascii="Times New Roman" w:hAnsi="Times New Roman" w:eastAsia="方正仿宋_GBK" w:cs="Times New Roman"/>
          <w:i w:val="0"/>
          <w:iCs w:val="0"/>
          <w:caps w:val="0"/>
          <w:spacing w:val="7"/>
          <w:sz w:val="32"/>
          <w:szCs w:val="32"/>
          <w:shd w:val="clear" w:fill="FFFFFF"/>
        </w:rPr>
        <w:t>工作后，在</w:t>
      </w:r>
      <w:r>
        <w:rPr>
          <w:rFonts w:hint="eastAsia" w:ascii="Times New Roman" w:hAnsi="Times New Roman" w:eastAsia="方正仿宋_GBK" w:cs="Times New Roman"/>
          <w:i w:val="0"/>
          <w:iCs w:val="0"/>
          <w:caps w:val="0"/>
          <w:spacing w:val="7"/>
          <w:sz w:val="32"/>
          <w:szCs w:val="32"/>
          <w:shd w:val="clear" w:fill="FFFFFF"/>
          <w:lang w:eastAsia="zh-CN"/>
        </w:rPr>
        <w:t>梁平</w:t>
      </w:r>
      <w:r>
        <w:rPr>
          <w:rFonts w:hint="default" w:ascii="Times New Roman" w:hAnsi="Times New Roman" w:eastAsia="方正仿宋_GBK" w:cs="Times New Roman"/>
          <w:i w:val="0"/>
          <w:iCs w:val="0"/>
          <w:caps w:val="0"/>
          <w:spacing w:val="7"/>
          <w:sz w:val="32"/>
          <w:szCs w:val="32"/>
          <w:shd w:val="clear" w:fill="FFFFFF"/>
        </w:rPr>
        <w:t>最低服务年限为5年，未满最低服务年限的，不得借调、调往或</w:t>
      </w:r>
      <w:r>
        <w:rPr>
          <w:rFonts w:hint="eastAsia" w:ascii="Times New Roman" w:hAnsi="Times New Roman" w:eastAsia="方正仿宋_GBK" w:cs="Times New Roman"/>
          <w:i w:val="0"/>
          <w:iCs w:val="0"/>
          <w:caps w:val="0"/>
          <w:spacing w:val="7"/>
          <w:sz w:val="32"/>
          <w:szCs w:val="32"/>
          <w:shd w:val="clear" w:fill="FFFFFF"/>
          <w:lang w:eastAsia="zh-CN"/>
        </w:rPr>
        <w:t>报名梁平区</w:t>
      </w:r>
      <w:r>
        <w:rPr>
          <w:rFonts w:hint="default" w:ascii="Times New Roman" w:hAnsi="Times New Roman" w:eastAsia="方正仿宋_GBK" w:cs="Times New Roman"/>
          <w:i w:val="0"/>
          <w:iCs w:val="0"/>
          <w:caps w:val="0"/>
          <w:spacing w:val="7"/>
          <w:sz w:val="32"/>
          <w:szCs w:val="32"/>
          <w:shd w:val="clear" w:fill="FFFFFF"/>
        </w:rPr>
        <w:t>外机关事业单位。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Style w:val="8"/>
          <w:rFonts w:hint="default" w:ascii="Times New Roman" w:hAnsi="Times New Roman" w:eastAsia="方正黑体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 </w:t>
      </w:r>
      <w:r>
        <w:rPr>
          <w:rStyle w:val="8"/>
          <w:rFonts w:hint="eastAsia" w:ascii="Times New Roman" w:hAnsi="Times New Roman" w:eastAsia="方正黑体_GBK" w:cs="Times New Roman"/>
          <w:i w:val="0"/>
          <w:iCs w:val="0"/>
          <w:caps w:val="0"/>
          <w:spacing w:val="7"/>
          <w:sz w:val="32"/>
          <w:szCs w:val="32"/>
          <w:shd w:val="clear" w:fill="FFFFFF"/>
          <w:lang w:eastAsia="zh-CN"/>
        </w:rPr>
        <w:t>六</w:t>
      </w:r>
      <w:r>
        <w:rPr>
          <w:rStyle w:val="8"/>
          <w:rFonts w:hint="default" w:ascii="Times New Roman" w:hAnsi="Times New Roman" w:eastAsia="方正黑体_GBK" w:cs="Times New Roman"/>
          <w:i w:val="0"/>
          <w:iCs w:val="0"/>
          <w:caps w:val="0"/>
          <w:spacing w:val="7"/>
          <w:sz w:val="32"/>
          <w:szCs w:val="32"/>
          <w:shd w:val="clear" w:fill="FFFFFF"/>
        </w:rPr>
        <w:t>、咨询电话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both"/>
        <w:textAlignment w:val="auto"/>
        <w:rPr>
          <w:rFonts w:hint="default" w:ascii="Times New Roman" w:hAnsi="Times New Roman" w:eastAsia="方正仿宋_GBK" w:cs="Times New Roman"/>
          <w:i w:val="0"/>
          <w:iCs w:val="0"/>
          <w:caps w:val="0"/>
          <w:spacing w:val="7"/>
          <w:sz w:val="32"/>
          <w:szCs w:val="32"/>
          <w:shd w:val="clear" w:fill="FFFFFF"/>
          <w:lang w:val="en-US" w:eastAsia="zh-CN"/>
        </w:rPr>
      </w:pPr>
      <w:r>
        <w:rPr>
          <w:rFonts w:hint="eastAsia" w:ascii="Times New Roman" w:hAnsi="Times New Roman" w:eastAsia="方正仿宋_GBK" w:cs="Times New Roman"/>
          <w:i w:val="0"/>
          <w:iCs w:val="0"/>
          <w:caps w:val="0"/>
          <w:spacing w:val="7"/>
          <w:sz w:val="32"/>
          <w:szCs w:val="32"/>
          <w:shd w:val="clear" w:fill="FFFFFF"/>
          <w:lang w:eastAsia="zh-CN"/>
        </w:rPr>
        <w:t>中共重庆市梁平区委组织部：</w:t>
      </w:r>
      <w:r>
        <w:rPr>
          <w:rFonts w:hint="eastAsia" w:ascii="Times New Roman" w:hAnsi="Times New Roman" w:eastAsia="方正仿宋_GBK" w:cs="Times New Roman"/>
          <w:i w:val="0"/>
          <w:iCs w:val="0"/>
          <w:caps w:val="0"/>
          <w:spacing w:val="7"/>
          <w:sz w:val="32"/>
          <w:szCs w:val="32"/>
          <w:shd w:val="clear" w:fill="FFFFFF"/>
          <w:lang w:val="en-US" w:eastAsia="zh-CN"/>
        </w:rPr>
        <w:t>023-53236345；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both"/>
        <w:textAlignment w:val="auto"/>
        <w:rPr>
          <w:rFonts w:hint="default" w:ascii="Times New Roman" w:hAnsi="Times New Roman" w:eastAsia="方正仿宋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重庆市</w:t>
      </w:r>
      <w:r>
        <w:rPr>
          <w:rFonts w:hint="eastAsia" w:ascii="Times New Roman" w:hAnsi="Times New Roman" w:eastAsia="方正仿宋_GBK" w:cs="Times New Roman"/>
          <w:i w:val="0"/>
          <w:iCs w:val="0"/>
          <w:caps w:val="0"/>
          <w:spacing w:val="7"/>
          <w:sz w:val="32"/>
          <w:szCs w:val="32"/>
          <w:shd w:val="clear" w:fill="FFFFFF"/>
          <w:lang w:eastAsia="zh-CN"/>
        </w:rPr>
        <w:t>梁平区</w:t>
      </w:r>
      <w:r>
        <w:rPr>
          <w:rFonts w:hint="default" w:ascii="Times New Roman" w:hAnsi="Times New Roman" w:eastAsia="方正仿宋_GBK" w:cs="Times New Roman"/>
          <w:i w:val="0"/>
          <w:iCs w:val="0"/>
          <w:caps w:val="0"/>
          <w:spacing w:val="7"/>
          <w:sz w:val="32"/>
          <w:szCs w:val="32"/>
          <w:shd w:val="clear" w:fill="FFFFFF"/>
        </w:rPr>
        <w:t>人力资源和社会保障局：023-5</w:t>
      </w:r>
      <w:r>
        <w:rPr>
          <w:rFonts w:hint="eastAsia" w:ascii="Times New Roman" w:hAnsi="Times New Roman" w:eastAsia="方正仿宋_GBK" w:cs="Times New Roman"/>
          <w:i w:val="0"/>
          <w:iCs w:val="0"/>
          <w:caps w:val="0"/>
          <w:spacing w:val="7"/>
          <w:sz w:val="32"/>
          <w:szCs w:val="32"/>
          <w:shd w:val="clear" w:fill="FFFFFF"/>
          <w:lang w:val="en-US" w:eastAsia="zh-CN"/>
        </w:rPr>
        <w:t>3224012</w:t>
      </w:r>
      <w:r>
        <w:rPr>
          <w:rFonts w:hint="default" w:ascii="Times New Roman" w:hAnsi="Times New Roman" w:eastAsia="方正仿宋_GBK" w:cs="Times New Roman"/>
          <w:i w:val="0"/>
          <w:iCs w:val="0"/>
          <w:caps w:val="0"/>
          <w:spacing w:val="7"/>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both"/>
        <w:textAlignment w:val="auto"/>
        <w:rPr>
          <w:rFonts w:hint="default" w:ascii="Times New Roman" w:hAnsi="Times New Roman" w:eastAsia="方正仿宋_GBK" w:cs="Times New Roman"/>
          <w:i w:val="0"/>
          <w:iCs w:val="0"/>
          <w:caps w:val="0"/>
          <w:spacing w:val="7"/>
          <w:sz w:val="32"/>
          <w:szCs w:val="32"/>
          <w:shd w:val="clear" w:fill="FFFFFF"/>
          <w:lang w:val="en-US" w:eastAsia="zh-CN"/>
        </w:rPr>
      </w:pPr>
      <w:r>
        <w:rPr>
          <w:rFonts w:hint="eastAsia" w:ascii="Times New Roman" w:hAnsi="Times New Roman" w:eastAsia="方正仿宋_GBK" w:cs="Times New Roman"/>
          <w:i w:val="0"/>
          <w:iCs w:val="0"/>
          <w:caps w:val="0"/>
          <w:spacing w:val="7"/>
          <w:sz w:val="32"/>
          <w:szCs w:val="32"/>
          <w:shd w:val="clear" w:fill="FFFFFF"/>
          <w:lang w:eastAsia="zh-CN"/>
        </w:rPr>
        <w:t>重庆市梁平区教育委员会：</w:t>
      </w:r>
      <w:r>
        <w:rPr>
          <w:rFonts w:hint="eastAsia" w:ascii="Times New Roman" w:hAnsi="Times New Roman" w:eastAsia="方正仿宋_GBK" w:cs="Times New Roman"/>
          <w:i w:val="0"/>
          <w:iCs w:val="0"/>
          <w:caps w:val="0"/>
          <w:spacing w:val="7"/>
          <w:sz w:val="32"/>
          <w:szCs w:val="32"/>
          <w:shd w:val="clear" w:fill="FFFFFF"/>
          <w:lang w:val="en-US" w:eastAsia="zh-CN"/>
        </w:rPr>
        <w:t>023-53239919，53239922。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spacing w:val="7"/>
          <w:sz w:val="32"/>
          <w:szCs w:val="32"/>
          <w:shd w:val="clear" w:fill="FFFFFF"/>
        </w:rPr>
        <w:t>电话服务时间：工作日上午9:00-12:00，下午2:</w:t>
      </w:r>
      <w:r>
        <w:rPr>
          <w:rFonts w:hint="eastAsia" w:ascii="Times New Roman" w:hAnsi="Times New Roman" w:eastAsia="方正仿宋_GBK" w:cs="Times New Roman"/>
          <w:i w:val="0"/>
          <w:iCs w:val="0"/>
          <w:caps w:val="0"/>
          <w:spacing w:val="7"/>
          <w:sz w:val="32"/>
          <w:szCs w:val="32"/>
          <w:shd w:val="clear" w:fill="FFFFFF"/>
          <w:lang w:val="en-US" w:eastAsia="zh-CN"/>
        </w:rPr>
        <w:t>3</w:t>
      </w:r>
      <w:r>
        <w:rPr>
          <w:rFonts w:hint="default" w:ascii="Times New Roman" w:hAnsi="Times New Roman" w:eastAsia="方正仿宋_GBK" w:cs="Times New Roman"/>
          <w:i w:val="0"/>
          <w:iCs w:val="0"/>
          <w:caps w:val="0"/>
          <w:spacing w:val="7"/>
          <w:sz w:val="32"/>
          <w:szCs w:val="32"/>
          <w:shd w:val="clear" w:fill="FFFFFF"/>
        </w:rPr>
        <w:t>0-6:00。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left"/>
        <w:textAlignment w:val="auto"/>
        <w:rPr>
          <w:rFonts w:hint="default" w:ascii="Times New Roman" w:hAnsi="Times New Roman" w:eastAsia="方正仿宋_GBK" w:cs="Times New Roman"/>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68" w:firstLineChars="200"/>
        <w:jc w:val="left"/>
        <w:textAlignment w:val="auto"/>
        <w:rPr>
          <w:rFonts w:hint="default" w:ascii="Times New Roman" w:hAnsi="Times New Roman" w:eastAsia="方正仿宋_GBK" w:cs="Times New Roman"/>
          <w:i w:val="0"/>
          <w:iCs w:val="0"/>
          <w:caps w:val="0"/>
          <w:spacing w:val="7"/>
          <w:sz w:val="32"/>
          <w:szCs w:val="32"/>
          <w:shd w:val="clear" w:fill="FFFFFF"/>
        </w:rPr>
      </w:pPr>
      <w:r>
        <w:rPr>
          <w:rFonts w:hint="default" w:ascii="Times New Roman" w:hAnsi="Times New Roman" w:eastAsia="方正仿宋_GBK" w:cs="Times New Roman"/>
          <w:i w:val="0"/>
          <w:iCs w:val="0"/>
          <w:caps w:val="0"/>
          <w:spacing w:val="7"/>
          <w:sz w:val="32"/>
          <w:szCs w:val="32"/>
          <w:shd w:val="clear" w:fill="FFFFFF"/>
        </w:rPr>
        <w:t>附件：</w:t>
      </w:r>
      <w:r>
        <w:rPr>
          <w:rFonts w:hint="eastAsia" w:ascii="Times New Roman" w:hAnsi="Times New Roman" w:eastAsia="方正仿宋_GBK" w:cs="Times New Roman"/>
          <w:i w:val="0"/>
          <w:iCs w:val="0"/>
          <w:caps w:val="0"/>
          <w:spacing w:val="7"/>
          <w:sz w:val="32"/>
          <w:szCs w:val="32"/>
          <w:shd w:val="clear" w:fill="FFFFFF"/>
          <w:lang w:eastAsia="zh-CN"/>
        </w:rPr>
        <w:t>梁平区面向区外引进教育类优秀人才申请表</w:t>
      </w:r>
      <w:r>
        <w:rPr>
          <w:rFonts w:hint="default" w:ascii="Times New Roman" w:hAnsi="Times New Roman" w:eastAsia="方正仿宋_GBK" w:cs="Times New Roman"/>
          <w:i w:val="0"/>
          <w:iCs w:val="0"/>
          <w:caps w:val="0"/>
          <w:spacing w:val="7"/>
          <w:sz w:val="32"/>
          <w:szCs w:val="32"/>
          <w:shd w:val="clear" w:fill="FFFFFF"/>
        </w:rPr>
        <w:t> </w:t>
      </w:r>
    </w:p>
    <w:p>
      <w:pPr>
        <w:rPr>
          <w:rFonts w:hint="default" w:ascii="Times New Roman" w:hAnsi="Times New Roman" w:eastAsia="方正仿宋_GBK" w:cs="Times New Roman"/>
          <w:sz w:val="32"/>
          <w:szCs w:val="32"/>
        </w:rPr>
      </w:pPr>
      <w:bookmarkStart w:id="0" w:name="_GoBack"/>
      <w:bookmarkEnd w:id="0"/>
    </w:p>
    <w:sectPr>
      <w:footerReference r:id="rId3" w:type="default"/>
      <w:pgSz w:w="11906" w:h="16838"/>
      <w:pgMar w:top="2098" w:right="1474" w:bottom="198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Microsoft YaHei UI">
    <w:altName w:val="文泉驿微米黑"/>
    <w:panose1 w:val="020B0503020204020204"/>
    <w:charset w:val="86"/>
    <w:family w:val="auto"/>
    <w:pitch w:val="default"/>
    <w:sig w:usb0="00000000" w:usb1="0000000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62B8"/>
    <w:rsid w:val="00573AEC"/>
    <w:rsid w:val="01716876"/>
    <w:rsid w:val="02D422CA"/>
    <w:rsid w:val="08CB67F0"/>
    <w:rsid w:val="0AE2480E"/>
    <w:rsid w:val="0C9C7EE5"/>
    <w:rsid w:val="0CE83717"/>
    <w:rsid w:val="0F3C5F34"/>
    <w:rsid w:val="198E1015"/>
    <w:rsid w:val="1A764E2A"/>
    <w:rsid w:val="1AB43ADD"/>
    <w:rsid w:val="1AC80771"/>
    <w:rsid w:val="1C0C6DF9"/>
    <w:rsid w:val="1C6B5EFC"/>
    <w:rsid w:val="1D7350B8"/>
    <w:rsid w:val="1FF5F3BD"/>
    <w:rsid w:val="237E6898"/>
    <w:rsid w:val="27AE0D3A"/>
    <w:rsid w:val="28162C04"/>
    <w:rsid w:val="2B815E3B"/>
    <w:rsid w:val="2D795DF0"/>
    <w:rsid w:val="2E957D7D"/>
    <w:rsid w:val="30A5135D"/>
    <w:rsid w:val="33446A99"/>
    <w:rsid w:val="34396BAB"/>
    <w:rsid w:val="345944B7"/>
    <w:rsid w:val="34775202"/>
    <w:rsid w:val="348F4959"/>
    <w:rsid w:val="389D276F"/>
    <w:rsid w:val="3DC6BE75"/>
    <w:rsid w:val="3ECE104D"/>
    <w:rsid w:val="3FF67F3F"/>
    <w:rsid w:val="443356C0"/>
    <w:rsid w:val="47D022E1"/>
    <w:rsid w:val="48C059F1"/>
    <w:rsid w:val="4C455842"/>
    <w:rsid w:val="4DB11717"/>
    <w:rsid w:val="4DF06D75"/>
    <w:rsid w:val="4E487681"/>
    <w:rsid w:val="4F5574C9"/>
    <w:rsid w:val="4F7B4630"/>
    <w:rsid w:val="53956485"/>
    <w:rsid w:val="5625360D"/>
    <w:rsid w:val="56FF2584"/>
    <w:rsid w:val="5AD762B8"/>
    <w:rsid w:val="5AE81198"/>
    <w:rsid w:val="5DAE78F5"/>
    <w:rsid w:val="5DCD6D0C"/>
    <w:rsid w:val="5DDF35BD"/>
    <w:rsid w:val="5EB7B34E"/>
    <w:rsid w:val="5F4C8682"/>
    <w:rsid w:val="64650C54"/>
    <w:rsid w:val="64A50907"/>
    <w:rsid w:val="656C2017"/>
    <w:rsid w:val="68CD0D25"/>
    <w:rsid w:val="6939744F"/>
    <w:rsid w:val="6AC92F2C"/>
    <w:rsid w:val="6AFFE7C4"/>
    <w:rsid w:val="6F7D3AAC"/>
    <w:rsid w:val="6FFB6BE1"/>
    <w:rsid w:val="6FFF5A10"/>
    <w:rsid w:val="75CF5383"/>
    <w:rsid w:val="763FE8A8"/>
    <w:rsid w:val="76FF84DB"/>
    <w:rsid w:val="77F3CFB7"/>
    <w:rsid w:val="7CC835C0"/>
    <w:rsid w:val="7D4D4693"/>
    <w:rsid w:val="7D9F50C2"/>
    <w:rsid w:val="7F6F9C1E"/>
    <w:rsid w:val="7F8EBF3D"/>
    <w:rsid w:val="7F977042"/>
    <w:rsid w:val="7FFD8AE5"/>
    <w:rsid w:val="97779250"/>
    <w:rsid w:val="97EE8857"/>
    <w:rsid w:val="B3790B7E"/>
    <w:rsid w:val="B7BF0293"/>
    <w:rsid w:val="BE5E5C11"/>
    <w:rsid w:val="BF1DE663"/>
    <w:rsid w:val="BF5919FC"/>
    <w:rsid w:val="DBFFDF0F"/>
    <w:rsid w:val="DDFB7394"/>
    <w:rsid w:val="E7F28FE9"/>
    <w:rsid w:val="F5D986F8"/>
    <w:rsid w:val="FEF92352"/>
    <w:rsid w:val="FFDEB4DE"/>
    <w:rsid w:val="FFF7B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font41"/>
    <w:qFormat/>
    <w:uiPriority w:val="0"/>
    <w:rPr>
      <w:rFonts w:hint="eastAsia" w:ascii="方正黑体_GBK" w:hAnsi="方正黑体_GBK" w:eastAsia="方正黑体_GBK" w:cs="方正黑体_GBK"/>
      <w:color w:val="000000"/>
      <w:sz w:val="24"/>
      <w:szCs w:val="24"/>
      <w:u w:val="none"/>
    </w:rPr>
  </w:style>
  <w:style w:type="paragraph" w:customStyle="1" w:styleId="1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13</TotalTime>
  <ScaleCrop>false</ScaleCrop>
  <LinksUpToDate>false</LinksUpToDate>
  <CharactersWithSpaces>0</CharactersWithSpaces>
  <Application>WPS Office_12.8.2.15269_F1E327BC-269C-435d-A152-05C5408002CA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2024-03-16T12:04:00Z</dcterms:created>
  <dc:creator>Administrator</dc:creator>
  <cp:lastModifiedBy>稀释忧愁</cp:lastModifiedBy>
  <cp:lastPrinted>2024-04-02T10:01:00Z</cp:lastPrinted>
  <dcterms:modified xsi:type="dcterms:W3CDTF">2024-04-11T17:39:25Z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2052-12.8.2.15269</vt:lpwstr>
  </property>
  <property fmtid="{D5CDD505-2E9C-101B-9397-08002B2CF9AE}" pid="3" name="ICV">
    <vt:lpwstr>BB4DC70B7D6483CAA5AF176637511EDA_43</vt:lpwstr>
  </property>
</Properties>
</file>