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firstLine="0" w:firstLineChars="0"/>
        <w:jc w:val="center"/>
        <w:rPr>
          <w:rFonts w:hint="eastAsia"/>
          <w:sz w:val="44"/>
          <w:szCs w:val="44"/>
        </w:rPr>
      </w:pPr>
      <w:r>
        <w:rPr>
          <w:rFonts w:hint="eastAsia"/>
          <w:sz w:val="44"/>
          <w:szCs w:val="44"/>
        </w:rPr>
        <w:t>202</w:t>
      </w:r>
      <w:r>
        <w:rPr>
          <w:rFonts w:hint="eastAsia"/>
          <w:sz w:val="44"/>
          <w:szCs w:val="44"/>
          <w:lang w:val="en-US" w:eastAsia="zh-CN"/>
        </w:rPr>
        <w:t>4</w:t>
      </w:r>
      <w:bookmarkStart w:id="0" w:name="_GoBack"/>
      <w:bookmarkEnd w:id="0"/>
      <w:r>
        <w:rPr>
          <w:rFonts w:hint="eastAsia"/>
          <w:sz w:val="44"/>
          <w:szCs w:val="44"/>
        </w:rPr>
        <w:t>年中小学教师公开招聘命题考试</w:t>
      </w:r>
    </w:p>
    <w:p>
      <w:pPr>
        <w:ind w:left="0" w:firstLine="0" w:firstLineChars="0"/>
        <w:jc w:val="center"/>
        <w:rPr>
          <w:rFonts w:hint="eastAsia"/>
          <w:sz w:val="44"/>
          <w:szCs w:val="44"/>
        </w:rPr>
      </w:pPr>
      <w:r>
        <w:rPr>
          <w:rFonts w:hint="eastAsia"/>
          <w:sz w:val="44"/>
          <w:szCs w:val="44"/>
        </w:rPr>
        <w:t>中学英语学科笔试大纲</w:t>
      </w:r>
    </w:p>
    <w:p>
      <w:pPr>
        <w:ind w:left="0" w:firstLine="0" w:firstLineChars="0"/>
        <w:jc w:val="center"/>
        <w:rPr>
          <w:rFonts w:hint="eastAsia"/>
          <w:sz w:val="44"/>
          <w:szCs w:val="44"/>
        </w:rPr>
      </w:pPr>
    </w:p>
    <w:p>
      <w:pPr>
        <w:numPr>
          <w:ilvl w:val="0"/>
          <w:numId w:val="1"/>
        </w:numPr>
        <w:ind w:left="0" w:leftChars="0" w:firstLine="0" w:firstLineChars="0"/>
        <w:rPr>
          <w:rFonts w:hint="eastAsia"/>
          <w:sz w:val="32"/>
          <w:szCs w:val="32"/>
        </w:rPr>
      </w:pPr>
      <w:r>
        <w:rPr>
          <w:rFonts w:hint="eastAsia"/>
          <w:sz w:val="32"/>
          <w:szCs w:val="32"/>
        </w:rPr>
        <w:t>考试目标与要求</w:t>
      </w:r>
    </w:p>
    <w:p>
      <w:pPr>
        <w:numPr>
          <w:ilvl w:val="0"/>
          <w:numId w:val="0"/>
        </w:numPr>
        <w:ind w:left="0" w:leftChars="0" w:firstLine="640" w:firstLineChars="200"/>
        <w:rPr>
          <w:rFonts w:hint="eastAsia"/>
          <w:sz w:val="32"/>
          <w:szCs w:val="32"/>
        </w:rPr>
      </w:pPr>
      <w:r>
        <w:rPr>
          <w:rFonts w:hint="eastAsia"/>
          <w:sz w:val="32"/>
          <w:szCs w:val="32"/>
        </w:rPr>
        <w:t>安徽省中小学教师中学英语学科公开招聘考试旨在选</w:t>
      </w:r>
      <w:r>
        <w:rPr>
          <w:rFonts w:hint="eastAsia"/>
          <w:sz w:val="32"/>
          <w:szCs w:val="32"/>
          <w:lang w:val="en-US" w:eastAsia="zh-CN"/>
        </w:rPr>
        <w:t>拔</w:t>
      </w:r>
      <w:r>
        <w:rPr>
          <w:rFonts w:hint="eastAsia"/>
          <w:sz w:val="32"/>
          <w:szCs w:val="32"/>
        </w:rPr>
        <w:t>具有优秀英语教师潜质的考生入职中学英语教学。其具体目标与</w:t>
      </w:r>
      <w:r>
        <w:rPr>
          <w:rFonts w:hint="eastAsia"/>
          <w:sz w:val="32"/>
          <w:szCs w:val="32"/>
          <w:lang w:val="en-US" w:eastAsia="zh-CN"/>
        </w:rPr>
        <w:t>要</w:t>
      </w:r>
      <w:r>
        <w:rPr>
          <w:rFonts w:hint="eastAsia"/>
          <w:sz w:val="32"/>
          <w:szCs w:val="32"/>
        </w:rPr>
        <w:t>求如下：</w:t>
      </w:r>
    </w:p>
    <w:p>
      <w:pPr>
        <w:ind w:left="0" w:firstLine="640" w:firstLineChars="200"/>
        <w:rPr>
          <w:rFonts w:hint="eastAsia"/>
          <w:sz w:val="32"/>
          <w:szCs w:val="32"/>
        </w:rPr>
      </w:pPr>
      <w:r>
        <w:rPr>
          <w:rFonts w:hint="eastAsia"/>
          <w:sz w:val="32"/>
          <w:szCs w:val="32"/>
        </w:rPr>
        <w:t>（一）考查考生对中学英语教学内容的了解、掌握和运用。</w:t>
      </w:r>
    </w:p>
    <w:p>
      <w:pPr>
        <w:ind w:left="0" w:firstLine="640" w:firstLineChars="200"/>
        <w:rPr>
          <w:rFonts w:hint="eastAsia"/>
          <w:sz w:val="32"/>
          <w:szCs w:val="32"/>
        </w:rPr>
      </w:pPr>
      <w:r>
        <w:rPr>
          <w:rFonts w:hint="eastAsia"/>
          <w:sz w:val="32"/>
          <w:szCs w:val="32"/>
        </w:rPr>
        <w:t>（二）考查考生对高等教育对应于中学英语学科教学内容的掌握。</w:t>
      </w:r>
    </w:p>
    <w:p>
      <w:pPr>
        <w:ind w:left="0" w:firstLine="640" w:firstLineChars="200"/>
        <w:rPr>
          <w:rFonts w:hint="eastAsia"/>
          <w:sz w:val="32"/>
          <w:szCs w:val="32"/>
        </w:rPr>
      </w:pPr>
      <w:r>
        <w:rPr>
          <w:rFonts w:hint="eastAsia"/>
          <w:sz w:val="32"/>
          <w:szCs w:val="32"/>
        </w:rPr>
        <w:t>（三）考查考生对中学英语课程标准、外语教学理论与方法的理解和掌握；运用所学理论分析解决教学中实际问题以及将理论应用于教学实践的能力。</w:t>
      </w:r>
    </w:p>
    <w:p>
      <w:pPr>
        <w:ind w:left="0" w:firstLine="640" w:firstLineChars="200"/>
        <w:rPr>
          <w:rFonts w:hint="eastAsia"/>
          <w:sz w:val="32"/>
          <w:szCs w:val="32"/>
        </w:rPr>
      </w:pPr>
      <w:r>
        <w:rPr>
          <w:rFonts w:hint="eastAsia"/>
          <w:sz w:val="32"/>
          <w:szCs w:val="32"/>
        </w:rPr>
        <w:t>二、考试范围与内容</w:t>
      </w:r>
    </w:p>
    <w:p>
      <w:pPr>
        <w:ind w:left="0" w:firstLine="640" w:firstLineChars="200"/>
        <w:rPr>
          <w:rFonts w:hint="eastAsia"/>
          <w:sz w:val="32"/>
          <w:szCs w:val="32"/>
        </w:rPr>
      </w:pPr>
      <w:r>
        <w:rPr>
          <w:rFonts w:hint="eastAsia"/>
          <w:sz w:val="32"/>
          <w:szCs w:val="32"/>
        </w:rPr>
        <w:t>（一）学科专业知识</w:t>
      </w:r>
    </w:p>
    <w:p>
      <w:pPr>
        <w:ind w:left="0" w:firstLine="640" w:firstLineChars="200"/>
        <w:rPr>
          <w:rFonts w:hint="eastAsia"/>
          <w:sz w:val="32"/>
          <w:szCs w:val="32"/>
        </w:rPr>
      </w:pPr>
      <w:r>
        <w:rPr>
          <w:rFonts w:hint="eastAsia"/>
          <w:sz w:val="32"/>
          <w:szCs w:val="32"/>
        </w:rPr>
        <w:t>1.中学英语教学内容</w:t>
      </w:r>
    </w:p>
    <w:p>
      <w:pPr>
        <w:ind w:left="0" w:firstLine="640" w:firstLineChars="200"/>
        <w:rPr>
          <w:rFonts w:hint="eastAsia"/>
          <w:sz w:val="32"/>
          <w:szCs w:val="32"/>
        </w:rPr>
      </w:pPr>
      <w:r>
        <w:rPr>
          <w:rFonts w:hint="eastAsia"/>
          <w:sz w:val="32"/>
          <w:szCs w:val="32"/>
        </w:rPr>
        <w:t>了解、掌握和运用《普通高中英语课程标准（2017年版2020年修订）》中要求的三大主题（人与自我、人与社会、人与自然）、语篇类型、语言知识、文化知识、语言技能和学习策略。</w:t>
      </w:r>
    </w:p>
    <w:p>
      <w:pPr>
        <w:ind w:left="0" w:firstLine="640" w:firstLineChars="200"/>
        <w:rPr>
          <w:rFonts w:hint="eastAsia"/>
          <w:sz w:val="32"/>
          <w:szCs w:val="32"/>
        </w:rPr>
      </w:pPr>
      <w:r>
        <w:rPr>
          <w:rFonts w:hint="eastAsia"/>
          <w:sz w:val="32"/>
          <w:szCs w:val="32"/>
        </w:rPr>
        <w:t>（1）英语语言知识</w:t>
      </w:r>
    </w:p>
    <w:p>
      <w:pPr>
        <w:ind w:left="0" w:firstLine="640" w:firstLineChars="200"/>
        <w:rPr>
          <w:rFonts w:hint="eastAsia"/>
          <w:sz w:val="32"/>
          <w:szCs w:val="32"/>
        </w:rPr>
      </w:pPr>
      <w:r>
        <w:rPr>
          <w:rFonts w:hint="eastAsia"/>
          <w:sz w:val="32"/>
          <w:szCs w:val="32"/>
        </w:rPr>
        <w:t>语音知识：掌握元音、辅音、连读、爆破、同化、停顿及拼读规则，了解主要英语国家的读音差异；掌握重音、语调、节奏、意群，根据其变化理解语义、借助其变化表达语义。</w:t>
      </w:r>
    </w:p>
    <w:p>
      <w:pPr>
        <w:ind w:left="0" w:firstLine="640" w:firstLineChars="200"/>
        <w:rPr>
          <w:rFonts w:hint="eastAsia"/>
          <w:sz w:val="32"/>
          <w:szCs w:val="32"/>
        </w:rPr>
      </w:pPr>
      <w:r>
        <w:rPr>
          <w:rFonts w:hint="eastAsia"/>
          <w:sz w:val="32"/>
          <w:szCs w:val="32"/>
        </w:rPr>
        <w:t>词汇知识：熟练掌握和运用《普通高中英语课程标准（2017年版2020年修订）》附录中所列的3000个左右的单词，包括词性、词缀、词根和不同条件下词形的变化，以及词义的理解和正确运用。</w:t>
      </w:r>
    </w:p>
    <w:p>
      <w:pPr>
        <w:ind w:left="0" w:firstLine="640" w:firstLineChars="200"/>
        <w:rPr>
          <w:rFonts w:hint="eastAsia"/>
          <w:sz w:val="32"/>
          <w:szCs w:val="32"/>
        </w:rPr>
      </w:pPr>
      <w:r>
        <w:rPr>
          <w:rFonts w:hint="eastAsia"/>
          <w:sz w:val="32"/>
          <w:szCs w:val="32"/>
        </w:rPr>
        <w:t>语法知识：熟练掌握和运用《普通高中英语课程标准（2017年版2020年修订）》中要求的词法知识和句法知识，包括：</w:t>
      </w:r>
    </w:p>
    <w:p>
      <w:pPr>
        <w:ind w:left="0" w:firstLine="640" w:firstLineChars="200"/>
        <w:rPr>
          <w:sz w:val="32"/>
          <w:szCs w:val="32"/>
        </w:rPr>
      </w:pPr>
      <w:r>
        <w:rPr>
          <w:rFonts w:hint="eastAsia"/>
          <w:sz w:val="32"/>
          <w:szCs w:val="32"/>
        </w:rPr>
        <w:t>构词法（合成法、派生法、转化法以及缩写和简写）；</w:t>
      </w:r>
    </w:p>
    <w:p>
      <w:pPr>
        <w:ind w:left="0" w:firstLine="640" w:firstLineChars="200"/>
        <w:rPr>
          <w:rFonts w:hint="eastAsia"/>
          <w:sz w:val="32"/>
          <w:szCs w:val="32"/>
        </w:rPr>
      </w:pPr>
      <w:r>
        <w:rPr>
          <w:rFonts w:hint="eastAsia"/>
          <w:sz w:val="32"/>
          <w:szCs w:val="32"/>
        </w:rPr>
        <w:t>词类（名词、动词、形容词、副词、代词、数词、介词、连词、冠词和感叹词）；</w:t>
      </w:r>
    </w:p>
    <w:p>
      <w:pPr>
        <w:ind w:left="0" w:firstLine="640" w:firstLineChars="200"/>
        <w:rPr>
          <w:rFonts w:hint="eastAsia"/>
          <w:sz w:val="32"/>
          <w:szCs w:val="32"/>
        </w:rPr>
      </w:pPr>
      <w:r>
        <w:rPr>
          <w:rFonts w:hint="eastAsia"/>
          <w:sz w:val="32"/>
          <w:szCs w:val="32"/>
        </w:rPr>
        <w:t>句子成分（主语、谓语、表语、宾语、定语、状语和补语）；</w:t>
      </w:r>
    </w:p>
    <w:p>
      <w:pPr>
        <w:ind w:left="0" w:firstLine="640" w:firstLineChars="200"/>
        <w:rPr>
          <w:sz w:val="32"/>
          <w:szCs w:val="32"/>
        </w:rPr>
      </w:pPr>
      <w:r>
        <w:rPr>
          <w:rFonts w:hint="eastAsia"/>
          <w:sz w:val="32"/>
          <w:szCs w:val="32"/>
        </w:rPr>
        <w:t>句子种类（陈述句、疑问句、祈使句和感叹句）；</w:t>
      </w:r>
    </w:p>
    <w:p>
      <w:pPr>
        <w:ind w:left="0" w:firstLine="640" w:firstLineChars="200"/>
        <w:rPr>
          <w:rFonts w:hint="eastAsia"/>
          <w:sz w:val="32"/>
          <w:szCs w:val="32"/>
        </w:rPr>
      </w:pPr>
      <w:r>
        <w:rPr>
          <w:rFonts w:hint="eastAsia"/>
          <w:sz w:val="32"/>
          <w:szCs w:val="32"/>
        </w:rPr>
        <w:t>句子类型（简单句、并列复合句和主从复合句，其中主从复合句包括宾语从句、状语从句、定语从句、主语从句、表语从句和同位语从句）；</w:t>
      </w:r>
    </w:p>
    <w:p>
      <w:pPr>
        <w:ind w:left="0" w:firstLine="640" w:firstLineChars="200"/>
        <w:rPr>
          <w:rFonts w:hint="eastAsia"/>
          <w:sz w:val="32"/>
          <w:szCs w:val="32"/>
        </w:rPr>
      </w:pPr>
      <w:r>
        <w:rPr>
          <w:rFonts w:hint="eastAsia"/>
          <w:sz w:val="32"/>
          <w:szCs w:val="32"/>
        </w:rPr>
        <w:t>时态和语态（一般现在时、一般过去时、一般将来时、现在进行时、过去进行时、过去将来时、将来进行时、现在完成时、过去完成时和现在完成进行时；以及用于一般现在时、一般过去时、一般将来时、现在进行时、过去进行时、现在完成时、过去完成时的被动语态）；</w:t>
      </w:r>
    </w:p>
    <w:p>
      <w:pPr>
        <w:ind w:left="0" w:firstLine="640" w:firstLineChars="200"/>
        <w:rPr>
          <w:rFonts w:hint="eastAsia"/>
          <w:sz w:val="32"/>
          <w:szCs w:val="32"/>
        </w:rPr>
      </w:pPr>
      <w:r>
        <w:rPr>
          <w:rFonts w:hint="eastAsia"/>
          <w:sz w:val="32"/>
          <w:szCs w:val="32"/>
        </w:rPr>
        <w:t>动词的非谓语形式（动词不定式、动词的</w:t>
      </w:r>
      <w:r>
        <w:rPr>
          <w:sz w:val="32"/>
          <w:szCs w:val="32"/>
        </w:rPr>
        <w:t>-ing</w:t>
      </w:r>
      <w:r>
        <w:rPr>
          <w:rFonts w:hint="eastAsia"/>
          <w:sz w:val="32"/>
          <w:szCs w:val="32"/>
        </w:rPr>
        <w:t>形式和动词的-e</w:t>
      </w:r>
      <w:r>
        <w:rPr>
          <w:rFonts w:hint="eastAsia"/>
          <w:sz w:val="32"/>
          <w:szCs w:val="32"/>
          <w:lang w:val="en-US" w:eastAsia="zh-CN"/>
        </w:rPr>
        <w:t>d</w:t>
      </w:r>
      <w:r>
        <w:rPr>
          <w:rFonts w:hint="eastAsia"/>
          <w:sz w:val="32"/>
          <w:szCs w:val="32"/>
        </w:rPr>
        <w:t>形式）</w:t>
      </w:r>
    </w:p>
    <w:p>
      <w:pPr>
        <w:ind w:left="0" w:firstLine="640" w:firstLineChars="200"/>
        <w:rPr>
          <w:sz w:val="32"/>
          <w:szCs w:val="32"/>
        </w:rPr>
      </w:pPr>
      <w:r>
        <w:rPr>
          <w:rFonts w:hint="eastAsia"/>
          <w:sz w:val="32"/>
          <w:szCs w:val="32"/>
        </w:rPr>
        <w:t>主谓一致、省略、倒装、强调和虚拟语气。</w:t>
      </w:r>
    </w:p>
    <w:p>
      <w:pPr>
        <w:ind w:left="0" w:firstLine="640" w:firstLineChars="200"/>
        <w:rPr>
          <w:rFonts w:hint="eastAsia"/>
          <w:sz w:val="32"/>
          <w:szCs w:val="32"/>
        </w:rPr>
      </w:pPr>
      <w:r>
        <w:rPr>
          <w:rFonts w:hint="eastAsia"/>
          <w:sz w:val="32"/>
          <w:szCs w:val="32"/>
        </w:rPr>
        <w:t>（2）英语语言技能</w:t>
      </w:r>
    </w:p>
    <w:p>
      <w:pPr>
        <w:ind w:left="0" w:firstLine="640" w:firstLineChars="200"/>
        <w:rPr>
          <w:rFonts w:hint="eastAsia"/>
          <w:sz w:val="32"/>
          <w:szCs w:val="32"/>
        </w:rPr>
      </w:pPr>
      <w:r>
        <w:rPr>
          <w:rFonts w:hint="eastAsia"/>
          <w:sz w:val="32"/>
          <w:szCs w:val="32"/>
        </w:rPr>
        <w:t>阅读理解能力：能理解文章主旨和要义，区分、分析和概括语篇中的主要观点和事实，判断语篇的意图；能根据语篇中的事实进行逻辑推理、辨别并推论语篇中的隐含意义和观点。能识别语篇的体裁、结构、语言特征和行文格式；能识别语篇中新旧信息的布局及承接关系，理解语篇成分之间的语义逻辑关系。能识别语篇中使用的隐喻等修辞手法并理解其意义；能识别语法结构在语篇组织中的作用，在语境中理解具体词语的功能、词语的内涵和外延以及使用者的意图；能根据上下文线索或非文字信息推断词语的意义。</w:t>
      </w:r>
    </w:p>
    <w:p>
      <w:pPr>
        <w:ind w:left="0" w:firstLine="640" w:firstLineChars="200"/>
        <w:rPr>
          <w:rFonts w:hint="eastAsia"/>
          <w:sz w:val="32"/>
          <w:szCs w:val="32"/>
        </w:rPr>
      </w:pPr>
      <w:r>
        <w:rPr>
          <w:rFonts w:hint="eastAsia"/>
          <w:sz w:val="32"/>
          <w:szCs w:val="32"/>
        </w:rPr>
        <w:t>写作能力：了解英语写作基础知识，具有用英语进行信息交流的写作能力。能用英语书写摘要、报告、通知和公务信函等，根据需要创建不同形式的语篇或续写语篇；能在写作中使用衔接手段有效提高书面语篇的连贯性，使用特殊词汇、语法创造性地叙述经历、描述人或事物特征、说明概念、</w:t>
      </w:r>
    </w:p>
    <w:p>
      <w:pPr>
        <w:ind w:left="0" w:firstLine="0" w:firstLineChars="0"/>
        <w:rPr>
          <w:rFonts w:hint="eastAsia"/>
          <w:sz w:val="32"/>
          <w:szCs w:val="32"/>
        </w:rPr>
      </w:pPr>
      <w:r>
        <w:rPr>
          <w:rFonts w:hint="eastAsia"/>
          <w:sz w:val="32"/>
          <w:szCs w:val="32"/>
        </w:rPr>
        <w:t>阐述观点、表达情感态度，做到文体规范、结构完整、语句通顺。</w:t>
      </w:r>
    </w:p>
    <w:p>
      <w:pPr>
        <w:ind w:left="0" w:firstLine="640" w:firstLineChars="200"/>
        <w:rPr>
          <w:rFonts w:hint="eastAsia"/>
          <w:sz w:val="32"/>
          <w:szCs w:val="32"/>
        </w:rPr>
      </w:pPr>
      <w:r>
        <w:rPr>
          <w:rFonts w:hint="eastAsia"/>
          <w:sz w:val="32"/>
          <w:szCs w:val="32"/>
        </w:rPr>
        <w:t>2.高等教育对应于中学英语学科教学内容</w:t>
      </w:r>
    </w:p>
    <w:p>
      <w:pPr>
        <w:ind w:left="0" w:firstLine="640" w:firstLineChars="200"/>
        <w:rPr>
          <w:rFonts w:hint="eastAsia"/>
          <w:sz w:val="32"/>
          <w:szCs w:val="32"/>
        </w:rPr>
      </w:pPr>
      <w:r>
        <w:rPr>
          <w:rFonts w:hint="eastAsia"/>
          <w:sz w:val="32"/>
          <w:szCs w:val="32"/>
        </w:rPr>
        <w:t>（1）基础英语</w:t>
      </w:r>
    </w:p>
    <w:p>
      <w:pPr>
        <w:ind w:left="0" w:firstLine="640" w:firstLineChars="200"/>
        <w:rPr>
          <w:rFonts w:hint="eastAsia"/>
          <w:sz w:val="32"/>
          <w:szCs w:val="32"/>
        </w:rPr>
      </w:pPr>
      <w:r>
        <w:rPr>
          <w:rFonts w:hint="eastAsia"/>
          <w:sz w:val="32"/>
          <w:szCs w:val="32"/>
        </w:rPr>
        <w:t>熟悉和掌握相当于英语专业高年级水平的基础词汇、语音知识、语法知识和语篇知识；具备综合运用英语的能力，有较好的听、说、读、写能力和初步的翻译能力，能根据特定语境理解和使用英语。</w:t>
      </w:r>
    </w:p>
    <w:p>
      <w:pPr>
        <w:ind w:left="0" w:firstLine="640" w:firstLineChars="200"/>
        <w:rPr>
          <w:rFonts w:hint="eastAsia"/>
          <w:sz w:val="32"/>
          <w:szCs w:val="32"/>
        </w:rPr>
      </w:pPr>
      <w:r>
        <w:rPr>
          <w:rFonts w:hint="eastAsia"/>
          <w:sz w:val="32"/>
          <w:szCs w:val="32"/>
        </w:rPr>
        <w:t>（2）英语语法</w:t>
      </w:r>
    </w:p>
    <w:p>
      <w:pPr>
        <w:ind w:left="0" w:firstLine="640" w:firstLineChars="200"/>
        <w:rPr>
          <w:rFonts w:hint="eastAsia"/>
          <w:sz w:val="32"/>
          <w:szCs w:val="32"/>
        </w:rPr>
      </w:pPr>
      <w:r>
        <w:rPr>
          <w:rFonts w:hint="eastAsia"/>
          <w:sz w:val="32"/>
          <w:szCs w:val="32"/>
        </w:rPr>
        <w:t>掌握构词法知识（包括基本构词法和各种词类的形式及其功能）、句法知识（包括各种句式的构成及功能；掌握联句成篇的衔接手段等；能注意形式与功能的联系；能根据特定的语境理解语篇意义，使用恰当的语句形成连贯的语篇）。</w:t>
      </w:r>
    </w:p>
    <w:p>
      <w:pPr>
        <w:ind w:left="0" w:firstLine="640" w:firstLineChars="200"/>
        <w:rPr>
          <w:rFonts w:hint="eastAsia"/>
          <w:sz w:val="32"/>
          <w:szCs w:val="32"/>
        </w:rPr>
      </w:pPr>
      <w:r>
        <w:rPr>
          <w:rFonts w:hint="eastAsia"/>
          <w:sz w:val="32"/>
          <w:szCs w:val="32"/>
        </w:rPr>
        <w:t>（3）英语写作基础</w:t>
      </w:r>
    </w:p>
    <w:p>
      <w:pPr>
        <w:ind w:left="0" w:firstLine="0" w:firstLineChars="0"/>
        <w:rPr>
          <w:rFonts w:hint="eastAsia"/>
          <w:sz w:val="32"/>
          <w:szCs w:val="32"/>
        </w:rPr>
      </w:pPr>
      <w:r>
        <w:rPr>
          <w:rFonts w:hint="eastAsia"/>
          <w:sz w:val="32"/>
          <w:szCs w:val="32"/>
        </w:rPr>
        <w:t>掌握英语写作基础理论、具备写作构思的能力、文字组织的能力和修改能力。能准确审题，正确使用时态和语态，恰当地使用符合写作主题的词汇与句子；能根据文体特点，构思篇章结构；能根据主题和文体的要求使用恰当的词汇，词汇之间语法关系正确。</w:t>
      </w:r>
    </w:p>
    <w:p>
      <w:pPr>
        <w:ind w:left="0" w:firstLine="640" w:firstLineChars="200"/>
        <w:rPr>
          <w:rFonts w:hint="eastAsia"/>
          <w:sz w:val="32"/>
          <w:szCs w:val="32"/>
        </w:rPr>
      </w:pPr>
      <w:r>
        <w:rPr>
          <w:rFonts w:hint="eastAsia"/>
          <w:sz w:val="32"/>
          <w:szCs w:val="32"/>
        </w:rPr>
        <w:t>（4）跨文化交际</w:t>
      </w:r>
    </w:p>
    <w:p>
      <w:pPr>
        <w:ind w:left="0" w:firstLine="640" w:firstLineChars="200"/>
        <w:rPr>
          <w:rFonts w:hint="eastAsia"/>
          <w:sz w:val="32"/>
          <w:szCs w:val="32"/>
        </w:rPr>
      </w:pPr>
      <w:r>
        <w:rPr>
          <w:rFonts w:hint="eastAsia"/>
          <w:sz w:val="32"/>
          <w:szCs w:val="32"/>
        </w:rPr>
        <w:t>了解主要英语国家的历史、地理、政治及其主要文化特点；了解文化的概念，理解英语文化与汉语文化的共性与个性，了解和认识语言与文化的内在关系,文化教学的意义和跨文</w:t>
      </w:r>
      <w:r>
        <w:rPr>
          <w:rFonts w:hint="eastAsia"/>
          <w:sz w:val="32"/>
          <w:szCs w:val="32"/>
          <w:lang w:val="en-US" w:eastAsia="zh-CN"/>
        </w:rPr>
        <w:t>化</w:t>
      </w:r>
      <w:r>
        <w:rPr>
          <w:rFonts w:hint="eastAsia"/>
          <w:sz w:val="32"/>
          <w:szCs w:val="32"/>
        </w:rPr>
        <w:t>交际的概念；能根据不同情景和对象得体地使用英语进行跨文化交际。</w:t>
      </w:r>
    </w:p>
    <w:p>
      <w:pPr>
        <w:ind w:left="0" w:firstLine="640" w:firstLineChars="200"/>
        <w:rPr>
          <w:rFonts w:hint="eastAsia"/>
          <w:sz w:val="32"/>
          <w:szCs w:val="32"/>
        </w:rPr>
      </w:pPr>
      <w:r>
        <w:rPr>
          <w:rFonts w:hint="eastAsia"/>
          <w:sz w:val="32"/>
          <w:szCs w:val="32"/>
        </w:rPr>
        <w:t>（5）高级英语</w:t>
      </w:r>
    </w:p>
    <w:p>
      <w:pPr>
        <w:ind w:left="0" w:firstLine="640" w:firstLineChars="200"/>
        <w:rPr>
          <w:rFonts w:hint="eastAsia"/>
          <w:sz w:val="32"/>
          <w:szCs w:val="32"/>
        </w:rPr>
      </w:pPr>
      <w:r>
        <w:rPr>
          <w:rFonts w:hint="eastAsia"/>
          <w:sz w:val="32"/>
          <w:szCs w:val="32"/>
        </w:rPr>
        <w:t>能够阅读、理解和分析反映社会政治、经济和文化一般性题材及优秀人文作品的英语篇章，具备逻辑思维与批判性思维的能力；能掌握主要的英语修辞手段。</w:t>
      </w:r>
    </w:p>
    <w:p>
      <w:pPr>
        <w:ind w:left="0" w:firstLine="640" w:firstLineChars="200"/>
        <w:rPr>
          <w:rFonts w:hint="eastAsia"/>
          <w:sz w:val="32"/>
          <w:szCs w:val="32"/>
        </w:rPr>
      </w:pPr>
      <w:r>
        <w:rPr>
          <w:rFonts w:hint="eastAsia"/>
          <w:sz w:val="32"/>
          <w:szCs w:val="32"/>
        </w:rPr>
        <w:t>（6）翻译技巧</w:t>
      </w:r>
    </w:p>
    <w:p>
      <w:pPr>
        <w:ind w:left="0" w:firstLine="640" w:firstLineChars="200"/>
        <w:rPr>
          <w:rFonts w:hint="eastAsia"/>
          <w:sz w:val="32"/>
          <w:szCs w:val="32"/>
        </w:rPr>
      </w:pPr>
      <w:r>
        <w:rPr>
          <w:rFonts w:hint="eastAsia"/>
          <w:sz w:val="32"/>
          <w:szCs w:val="32"/>
        </w:rPr>
        <w:t>掌握基本的翻译理论与技巧。在英汉翻译时，能在准确理解英语原文的基础上，运用词性转换和句式转换等手段，产生达意通顺的汉语译文。在汉英翻译时，能准确判断汉语原文的内在含义和使用功能，恰当选择词汇和组织句子，产生符合英语表达习惯的英语译文。</w:t>
      </w:r>
    </w:p>
    <w:p>
      <w:pPr>
        <w:ind w:left="0" w:firstLine="640" w:firstLineChars="200"/>
        <w:rPr>
          <w:rFonts w:hint="eastAsia"/>
          <w:sz w:val="32"/>
          <w:szCs w:val="32"/>
        </w:rPr>
      </w:pPr>
      <w:r>
        <w:rPr>
          <w:rFonts w:hint="eastAsia"/>
          <w:sz w:val="32"/>
          <w:szCs w:val="32"/>
        </w:rPr>
        <w:t>（二）学科课程与教学论及其应用</w:t>
      </w:r>
    </w:p>
    <w:p>
      <w:pPr>
        <w:ind w:left="0" w:firstLine="640" w:firstLineChars="200"/>
        <w:rPr>
          <w:rFonts w:hint="eastAsia"/>
          <w:sz w:val="32"/>
          <w:szCs w:val="32"/>
        </w:rPr>
      </w:pPr>
      <w:r>
        <w:rPr>
          <w:rFonts w:hint="eastAsia"/>
          <w:sz w:val="32"/>
          <w:szCs w:val="32"/>
        </w:rPr>
        <w:t>1.中学英语课程标准内容</w:t>
      </w:r>
    </w:p>
    <w:p>
      <w:pPr>
        <w:ind w:left="0" w:firstLine="640" w:firstLineChars="200"/>
        <w:rPr>
          <w:rFonts w:hint="eastAsia"/>
          <w:sz w:val="32"/>
          <w:szCs w:val="32"/>
        </w:rPr>
      </w:pPr>
      <w:r>
        <w:rPr>
          <w:rFonts w:hint="eastAsia"/>
          <w:sz w:val="32"/>
          <w:szCs w:val="32"/>
        </w:rPr>
        <w:t>理解中学英语课程性质与基本理念、学科核心素养与课程目标、课程结构、课程内容、学业质量以及实施建议等相关内容并能够恰当应用于教学实践（考生主要参考《义务教育英语课程标准（2022年版）》和《普通高中英语课程标准</w:t>
      </w:r>
      <w:r>
        <w:rPr>
          <w:rFonts w:hint="eastAsia"/>
          <w:sz w:val="32"/>
          <w:szCs w:val="32"/>
          <w:lang w:eastAsia="zh-CN"/>
        </w:rPr>
        <w:t>（</w:t>
      </w:r>
      <w:r>
        <w:rPr>
          <w:rFonts w:hint="eastAsia"/>
          <w:sz w:val="32"/>
          <w:szCs w:val="32"/>
        </w:rPr>
        <w:t>2017年版2020年修订）》）。</w:t>
      </w:r>
    </w:p>
    <w:p>
      <w:pPr>
        <w:ind w:left="0" w:firstLine="640" w:firstLineChars="200"/>
        <w:rPr>
          <w:rFonts w:hint="eastAsia"/>
          <w:sz w:val="32"/>
          <w:szCs w:val="32"/>
        </w:rPr>
      </w:pPr>
      <w:r>
        <w:rPr>
          <w:rFonts w:hint="eastAsia"/>
          <w:sz w:val="32"/>
          <w:szCs w:val="32"/>
        </w:rPr>
        <w:t>2.中学英语教学基础知识与基本能力</w:t>
      </w:r>
    </w:p>
    <w:p>
      <w:pPr>
        <w:ind w:left="0" w:firstLine="640" w:firstLineChars="200"/>
        <w:rPr>
          <w:rFonts w:hint="eastAsia"/>
          <w:sz w:val="32"/>
          <w:szCs w:val="32"/>
        </w:rPr>
      </w:pPr>
      <w:r>
        <w:rPr>
          <w:rFonts w:hint="eastAsia"/>
          <w:sz w:val="32"/>
          <w:szCs w:val="32"/>
        </w:rPr>
        <w:t>（1）理解相关英语教学法的特点及其功能，能根据不同的教学内容及学生认知水平，选择并应用恰当的教学方法和教学手段。</w:t>
      </w:r>
    </w:p>
    <w:p>
      <w:pPr>
        <w:ind w:firstLine="640" w:firstLineChars="200"/>
        <w:rPr>
          <w:rFonts w:hint="eastAsia"/>
          <w:sz w:val="32"/>
          <w:szCs w:val="32"/>
        </w:rPr>
      </w:pPr>
      <w:r>
        <w:rPr>
          <w:rFonts w:hint="eastAsia"/>
          <w:sz w:val="32"/>
          <w:szCs w:val="32"/>
        </w:rPr>
        <w:t>（2）了解形成性评价和终结性评价等不同类型评价的特点与功能。</w:t>
      </w:r>
    </w:p>
    <w:p>
      <w:pPr>
        <w:ind w:firstLine="640" w:firstLineChars="200"/>
        <w:rPr>
          <w:rFonts w:hint="eastAsia"/>
          <w:sz w:val="32"/>
          <w:szCs w:val="32"/>
        </w:rPr>
      </w:pPr>
      <w:r>
        <w:rPr>
          <w:rFonts w:hint="eastAsia"/>
          <w:sz w:val="32"/>
          <w:szCs w:val="32"/>
        </w:rPr>
        <w:t>（3）熟悉《普通高中英语课程标准（2017年版2020年修订）》中的语言知识（语音、词汇、语法、语篇、语用），文化知识，语言技能（听、说、读、看、写）以及学习策略等的内容要求及教学原则，能根据所提供的教学文本、教学任务进行教学及评价活动设计。</w:t>
      </w:r>
    </w:p>
    <w:p>
      <w:pPr>
        <w:tabs>
          <w:tab w:val="left" w:pos="568"/>
        </w:tabs>
        <w:ind w:left="0" w:firstLine="640" w:firstLineChars="200"/>
        <w:rPr>
          <w:rFonts w:hint="eastAsia"/>
          <w:sz w:val="32"/>
          <w:szCs w:val="32"/>
        </w:rPr>
      </w:pPr>
      <w:r>
        <w:rPr>
          <w:rFonts w:hint="eastAsia"/>
          <w:sz w:val="32"/>
          <w:szCs w:val="32"/>
        </w:rPr>
        <w:t>（4）合理、恰当、有效应用现代信息技术，深化信息技术与教育教学的融合，提高英语学习效率。</w:t>
      </w:r>
    </w:p>
    <w:p>
      <w:pPr>
        <w:ind w:left="0" w:firstLine="640" w:firstLineChars="200"/>
        <w:rPr>
          <w:rFonts w:hint="eastAsia"/>
          <w:sz w:val="32"/>
          <w:szCs w:val="32"/>
        </w:rPr>
      </w:pPr>
      <w:r>
        <w:rPr>
          <w:rFonts w:hint="eastAsia"/>
          <w:sz w:val="32"/>
          <w:szCs w:val="32"/>
        </w:rPr>
        <w:t>（5）具备基本的中学英语学业水平测试命题与分析能</w:t>
      </w:r>
    </w:p>
    <w:p>
      <w:pPr>
        <w:ind w:left="0" w:firstLine="0" w:firstLineChars="0"/>
        <w:rPr>
          <w:rFonts w:hint="eastAsia"/>
          <w:sz w:val="32"/>
          <w:szCs w:val="32"/>
        </w:rPr>
      </w:pPr>
      <w:r>
        <w:rPr>
          <w:rFonts w:hint="eastAsia"/>
          <w:sz w:val="32"/>
          <w:szCs w:val="32"/>
        </w:rPr>
        <w:t>力。</w:t>
      </w:r>
    </w:p>
    <w:p>
      <w:pPr>
        <w:ind w:left="0" w:firstLine="640" w:firstLineChars="200"/>
        <w:rPr>
          <w:rFonts w:hint="eastAsia"/>
          <w:sz w:val="32"/>
          <w:szCs w:val="32"/>
        </w:rPr>
      </w:pPr>
      <w:r>
        <w:rPr>
          <w:rFonts w:hint="eastAsia"/>
          <w:sz w:val="32"/>
          <w:szCs w:val="32"/>
        </w:rPr>
        <w:t>三、考试形式和试卷结构</w:t>
      </w:r>
    </w:p>
    <w:p>
      <w:pPr>
        <w:ind w:left="0" w:firstLine="640" w:firstLineChars="200"/>
        <w:rPr>
          <w:rFonts w:hint="eastAsia"/>
          <w:sz w:val="32"/>
          <w:szCs w:val="32"/>
        </w:rPr>
      </w:pPr>
      <w:r>
        <w:rPr>
          <w:rFonts w:hint="eastAsia"/>
          <w:sz w:val="32"/>
          <w:szCs w:val="32"/>
        </w:rPr>
        <w:t>1.考试形式：闭卷、笔试。</w:t>
      </w:r>
    </w:p>
    <w:p>
      <w:pPr>
        <w:ind w:left="0" w:firstLine="640" w:firstLineChars="200"/>
        <w:rPr>
          <w:rFonts w:hint="eastAsia"/>
          <w:sz w:val="32"/>
          <w:szCs w:val="32"/>
        </w:rPr>
      </w:pPr>
      <w:r>
        <w:rPr>
          <w:rFonts w:hint="eastAsia"/>
          <w:sz w:val="32"/>
          <w:szCs w:val="32"/>
        </w:rPr>
        <w:t>2.考试时间:120分钟；试卷分值120分。</w:t>
      </w:r>
    </w:p>
    <w:p>
      <w:pPr>
        <w:ind w:left="0" w:firstLine="640" w:firstLineChars="200"/>
        <w:rPr>
          <w:rFonts w:hint="eastAsia"/>
          <w:sz w:val="32"/>
          <w:szCs w:val="32"/>
        </w:rPr>
      </w:pPr>
      <w:r>
        <w:rPr>
          <w:rFonts w:hint="eastAsia"/>
          <w:sz w:val="32"/>
          <w:szCs w:val="32"/>
        </w:rPr>
        <w:t>3.主要题型：试卷包括选择题和非选择题，选择题一般</w:t>
      </w:r>
    </w:p>
    <w:p>
      <w:pPr>
        <w:ind w:left="0" w:firstLine="0" w:firstLineChars="0"/>
        <w:rPr>
          <w:rFonts w:hint="eastAsia"/>
          <w:sz w:val="32"/>
          <w:szCs w:val="32"/>
        </w:rPr>
      </w:pPr>
      <w:r>
        <w:rPr>
          <w:rFonts w:hint="eastAsia"/>
          <w:sz w:val="32"/>
          <w:szCs w:val="32"/>
        </w:rPr>
        <w:t>包括单项选择、完形填空、阅读理解等；非选择题一般包括</w:t>
      </w:r>
    </w:p>
    <w:p>
      <w:pPr>
        <w:ind w:left="0" w:firstLine="0" w:firstLineChars="0"/>
        <w:rPr>
          <w:rFonts w:hint="eastAsia"/>
          <w:sz w:val="32"/>
          <w:szCs w:val="32"/>
        </w:rPr>
      </w:pPr>
      <w:r>
        <w:rPr>
          <w:rFonts w:hint="eastAsia"/>
          <w:sz w:val="32"/>
          <w:szCs w:val="32"/>
        </w:rPr>
        <w:t>翻译、写作、教学设计、测试命题及案例分析等。</w:t>
      </w:r>
    </w:p>
    <w:p>
      <w:pPr>
        <w:ind w:left="0" w:firstLine="640" w:firstLineChars="200"/>
        <w:rPr>
          <w:rFonts w:hint="eastAsia"/>
          <w:sz w:val="32"/>
          <w:szCs w:val="32"/>
        </w:rPr>
      </w:pPr>
      <w:r>
        <w:rPr>
          <w:rFonts w:hint="eastAsia"/>
          <w:sz w:val="32"/>
          <w:szCs w:val="32"/>
        </w:rPr>
        <w:t>4.内容比例：学科专业知识部分约占70%，学科课程与</w:t>
      </w:r>
    </w:p>
    <w:p>
      <w:pPr>
        <w:ind w:left="0" w:firstLine="0" w:firstLineChars="0"/>
        <w:rPr>
          <w:rFonts w:hint="eastAsia"/>
          <w:sz w:val="32"/>
          <w:szCs w:val="32"/>
        </w:rPr>
      </w:pPr>
      <w:r>
        <w:rPr>
          <w:rFonts w:hint="eastAsia"/>
          <w:sz w:val="32"/>
          <w:szCs w:val="32"/>
        </w:rPr>
        <w:t>教学论及应用部分约占30%。</w:t>
      </w:r>
    </w:p>
    <w:p>
      <w:pPr>
        <w:ind w:left="0" w:firstLine="0" w:firstLineChars="0"/>
        <w:rPr>
          <w:rFonts w:hint="eastAsia"/>
          <w:sz w:val="32"/>
          <w:szCs w:val="32"/>
        </w:rPr>
      </w:pPr>
    </w:p>
    <w:sectPr>
      <w:pgSz w:w="11906" w:h="16838"/>
      <w:pgMar w:top="2098" w:right="1474" w:bottom="1985"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BFB8A8"/>
    <w:multiLevelType w:val="singleLevel"/>
    <w:tmpl w:val="FABFB8A8"/>
    <w:lvl w:ilvl="0" w:tentative="0">
      <w:start w:val="1"/>
      <w:numFmt w:val="chineseCounting"/>
      <w:suff w:val="nothing"/>
      <w:lvlText w:val="%1、"/>
      <w:lvlJc w:val="left"/>
      <w:pPr>
        <w:ind w:left="960"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yNjQ3Y2RhYzhmZjExOWYyZWQwNmRiMDQ0MjYzOTAifQ=="/>
  </w:docVars>
  <w:rsids>
    <w:rsidRoot w:val="001F1DCC"/>
    <w:rsid w:val="001F1DCC"/>
    <w:rsid w:val="006D43E0"/>
    <w:rsid w:val="0071748D"/>
    <w:rsid w:val="0077498E"/>
    <w:rsid w:val="50BF2DA2"/>
    <w:rsid w:val="5D955099"/>
    <w:rsid w:val="769A52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2504</Words>
  <Characters>2565</Characters>
  <Lines>24</Lines>
  <Paragraphs>6</Paragraphs>
  <TotalTime>16</TotalTime>
  <ScaleCrop>false</ScaleCrop>
  <LinksUpToDate>false</LinksUpToDate>
  <CharactersWithSpaces>2565</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2023-03-14T09:24:00Z</dcterms:created>
  <dc:creator>Administrator</dc:creator>
  <cp:lastModifiedBy>执着</cp:lastModifiedBy>
  <dcterms:modified xsi:type="dcterms:W3CDTF">2024-04-12T07:07:36Z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9E65D3E9058F4E9DB4F8D684C32D7183</vt:lpwstr>
  </property>
</Properties>
</file>