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附件：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专业技能测试及面试时间和地点安排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</w:p>
          <w:tbl>
            <w:tblPr>
              <w:tblW w:w="8429" w:type="dxa"/>
              <w:tblCellSpacing w:w="0" w:type="dxa"/>
              <w:tblInd w:w="-2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169"/>
              <w:gridCol w:w="2213"/>
              <w:gridCol w:w="2047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41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岗  位</w:t>
                  </w:r>
                </w:p>
              </w:tc>
              <w:tc>
                <w:tcPr>
                  <w:tcW w:w="220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考生报到时间</w:t>
                  </w:r>
                </w:p>
              </w:tc>
              <w:tc>
                <w:tcPr>
                  <w:tcW w:w="20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考生报到地点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41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DM01高中语文统招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DM02高中数学统招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DM03高中历史统招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DM04高中地理统招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DM05义务段语文（初中）定向1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DM06义务段语文（初中）定向2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DM07义务段语文（小学）定向1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DM08义务段语文（小学）定向2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DM11义务段数学（初中）定向1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DM12义务段数学（初中）定向2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DM13义务段数学（初中）定向3</w:t>
                  </w:r>
                </w:p>
              </w:tc>
              <w:tc>
                <w:tcPr>
                  <w:tcW w:w="220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5月25日（周六）上午7：10之前</w:t>
                  </w:r>
                </w:p>
              </w:tc>
              <w:tc>
                <w:tcPr>
                  <w:tcW w:w="20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1217室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41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DM14义务段数学（小学）定向2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DM15义务段数学（小学）定向3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DM17义务段英语（初中）定向1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DM18义务段英语（初中）定向2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DM19义务段英语（初中）定向3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DM21义务段科学（初中）定向1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DM22义务段科学（初中）定向2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DM23义务段科学（初中）定向3</w:t>
                  </w:r>
                </w:p>
              </w:tc>
              <w:tc>
                <w:tcPr>
                  <w:tcW w:w="220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5月25日（周六）上午7：10之前</w:t>
                  </w:r>
                </w:p>
              </w:tc>
              <w:tc>
                <w:tcPr>
                  <w:tcW w:w="20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1208室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righ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41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DM27义务段音乐（小学）定向（</w:t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u w:val="single"/>
                      <w:bdr w:val="none" w:color="auto" w:sz="0" w:space="0"/>
                      <w:lang w:val="en-US" w:eastAsia="zh-CN" w:bidi="ar"/>
                    </w:rPr>
                    <w:t>技能测试</w:t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DM28义务段体育（小学）定向（</w:t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u w:val="single"/>
                      <w:bdr w:val="none" w:color="auto" w:sz="0" w:space="0"/>
                      <w:lang w:val="en-US" w:eastAsia="zh-CN" w:bidi="ar"/>
                    </w:rPr>
                    <w:t>技能测试</w:t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DM29义务段美术（小学）定向（</w:t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u w:val="single"/>
                      <w:bdr w:val="none" w:color="auto" w:sz="0" w:space="0"/>
                      <w:lang w:val="en-US" w:eastAsia="zh-CN" w:bidi="ar"/>
                    </w:rPr>
                    <w:t>上午技能测试后不出校</w:t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DM30学前教育定向（</w:t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u w:val="single"/>
                      <w:bdr w:val="none" w:color="auto" w:sz="0" w:space="0"/>
                      <w:lang w:val="en-US" w:eastAsia="zh-CN" w:bidi="ar"/>
                    </w:rPr>
                    <w:t>技能测试</w:t>
                  </w: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）</w:t>
                  </w:r>
                </w:p>
              </w:tc>
              <w:tc>
                <w:tcPr>
                  <w:tcW w:w="220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5月25日（周六）上午7：30之前</w:t>
                  </w:r>
                </w:p>
              </w:tc>
              <w:tc>
                <w:tcPr>
                  <w:tcW w:w="20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4301报告厅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41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DM09义务段语文（小学）定向3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DM10义务段语文（小学）定向4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DM16义务段数学（小学）定向4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DM20义务段英语（小学））定向</w:t>
                  </w:r>
                </w:p>
              </w:tc>
              <w:tc>
                <w:tcPr>
                  <w:tcW w:w="220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5月25日（周六）下午12：30之前</w:t>
                  </w:r>
                </w:p>
              </w:tc>
              <w:tc>
                <w:tcPr>
                  <w:tcW w:w="20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1217室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41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DM24义务段科学（小学）定向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DM25义务段历史与社会（初中）定向1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DM26义务段历史与社会（初中）定向2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DM27义务段音乐（小学）定向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DM28义务段体育（小学）定向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DM30学前教育定向</w:t>
                  </w:r>
                </w:p>
              </w:tc>
              <w:tc>
                <w:tcPr>
                  <w:tcW w:w="220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5月25日（周六）下午12：30之前</w:t>
                  </w:r>
                </w:p>
              </w:tc>
              <w:tc>
                <w:tcPr>
                  <w:tcW w:w="20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666666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1208室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1"/>
              <w:gridCol w:w="5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210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2024-05-22T07:47:30Z</dcterms:created>
  <dc:creator>SX-T</dc:creator>
  <cp:lastModifiedBy>SX-T</cp:lastModifiedBy>
  <dcterms:modified xsi:type="dcterms:W3CDTF">2024-05-22T07:47:49Z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C8C56862EE33482C8392A7429DD4798E_12</vt:lpwstr>
  </property>
</Properties>
</file>