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初中历史</w:t>
      </w:r>
      <w:r>
        <w:rPr>
          <w:rFonts w:hint="eastAsia" w:ascii="黑体" w:hAnsi="黑体" w:eastAsia="黑体"/>
          <w:b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color w:val="auto"/>
          <w:sz w:val="36"/>
        </w:rPr>
        <w:t>区初中历史教师职位使用）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2017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7月第1版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7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bookmarkStart w:id="0" w:name="_GoBack"/>
      <w:bookmarkEnd w:id="0"/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中国历史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</w:rPr>
        <w:t>八年级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sz w:val="32"/>
        </w:rPr>
        <w:t xml:space="preserve">1. </w:t>
      </w:r>
      <w:r>
        <w:rPr>
          <w:rFonts w:hint="eastAsia" w:ascii="宋体" w:hAnsi="宋体" w:cs="宋体"/>
          <w:color w:val="auto"/>
          <w:sz w:val="32"/>
          <w:szCs w:val="32"/>
        </w:rPr>
        <w:t>第一单元  第1课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鸦片战争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2.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洋务运动和边疆危机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3.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戊戌变法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4.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辛亥革命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>5.</w:t>
      </w:r>
      <w:r>
        <w:rPr>
          <w:rFonts w:hint="eastAsia" w:ascii="宋体" w:hAnsi="宋体"/>
          <w:color w:val="auto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新文化运动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/>
          <w:color w:val="auto"/>
          <w:sz w:val="32"/>
        </w:rPr>
        <w:t xml:space="preserve"> 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>6.</w:t>
      </w:r>
      <w:r>
        <w:rPr>
          <w:rFonts w:hint="eastAsia" w:ascii="宋体" w:hAnsi="宋体"/>
          <w:color w:val="auto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五四运动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>7.</w:t>
      </w:r>
      <w:r>
        <w:rPr>
          <w:rFonts w:hint="eastAsia" w:ascii="宋体" w:hAnsi="宋体"/>
          <w:color w:val="auto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中国工农红军长征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</w:rPr>
        <w:t>8.</w:t>
      </w:r>
      <w:r>
        <w:rPr>
          <w:rFonts w:hint="eastAsia" w:ascii="宋体" w:hAnsi="宋体"/>
          <w:color w:val="auto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22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抗日战争的胜利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 w:eastAsia="等线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</w:rPr>
        <w:t>9.</w:t>
      </w:r>
      <w:r>
        <w:rPr>
          <w:rFonts w:hint="eastAsia" w:ascii="宋体" w:hAnsi="宋体"/>
          <w:color w:val="auto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七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24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人民解放战争的胜利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  <w:lang w:val="en-US" w:eastAsia="zh-CN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 xml:space="preserve">10.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八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25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经济和社会生活的变化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人民教育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>2017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>12月第1版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1807" w:firstLineChars="5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12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7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b/>
          <w:sz w:val="36"/>
        </w:rPr>
        <w:t>教材名称：</w:t>
      </w:r>
      <w:r>
        <w:rPr>
          <w:rFonts w:hint="eastAsia" w:ascii="黑体" w:hAnsi="黑体" w:eastAsia="黑体"/>
          <w:b/>
          <w:sz w:val="36"/>
          <w:lang w:val="en-US" w:eastAsia="zh-CN"/>
        </w:rPr>
        <w:t>中国历史</w:t>
      </w:r>
      <w:r>
        <w:rPr>
          <w:rFonts w:hint="eastAsia" w:ascii="黑体" w:hAnsi="黑体" w:eastAsia="黑体"/>
          <w:b/>
          <w:sz w:val="36"/>
        </w:rPr>
        <w:t xml:space="preserve">   </w:t>
      </w:r>
      <w:r>
        <w:rPr>
          <w:rFonts w:hint="eastAsia" w:ascii="黑体" w:hAnsi="黑体" w:eastAsia="黑体"/>
          <w:b/>
          <w:bCs/>
          <w:sz w:val="36"/>
          <w:szCs w:val="36"/>
        </w:rPr>
        <w:t xml:space="preserve">八年级  </w:t>
      </w: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第一单元  第1课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中华人民共和国成立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第一单元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抗美援朝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新中国工业化的起步和人民代表大会制度的确立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三大改造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经济体制改革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三</w:t>
      </w:r>
      <w:r>
        <w:rPr>
          <w:rFonts w:hint="eastAsia" w:ascii="宋体" w:hAnsi="宋体" w:cs="宋体"/>
          <w:color w:val="auto"/>
          <w:sz w:val="32"/>
          <w:szCs w:val="32"/>
        </w:rPr>
        <w:t>单元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对外开放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四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香港和澳门回归祖国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五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外交事业的发展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科技文化成就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六</w:t>
      </w:r>
      <w:r>
        <w:rPr>
          <w:rFonts w:hint="eastAsia" w:ascii="宋体" w:hAnsi="宋体" w:cs="宋体"/>
          <w:color w:val="auto"/>
          <w:sz w:val="32"/>
          <w:szCs w:val="32"/>
        </w:rPr>
        <w:t>单元  第1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32"/>
          <w:szCs w:val="32"/>
        </w:rPr>
        <w:t>课 《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社会生活的变迁</w:t>
      </w:r>
      <w:r>
        <w:rPr>
          <w:rFonts w:hint="eastAsia" w:ascii="宋体" w:hAnsi="宋体" w:cs="宋体"/>
          <w:color w:val="auto"/>
          <w:sz w:val="32"/>
          <w:szCs w:val="32"/>
        </w:rPr>
        <w:t>》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C783F5"/>
    <w:multiLevelType w:val="singleLevel"/>
    <w:tmpl w:val="F3C783F5"/>
    <w:lvl w:ilvl="0" w:tentative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iMGIxYjYzYzY3MWQ2MWIxMmM1ZTA4ZTY1MjdiMzgifQ=="/>
  </w:docVars>
  <w:rsids>
    <w:rsidRoot w:val="00000000"/>
    <w:rsid w:val="428B5599"/>
    <w:rsid w:val="4A182428"/>
    <w:rsid w:val="65054E66"/>
    <w:rsid w:val="6D3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25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2024-08-16T23:39:46Z</cp:lastPrinted>
  <dcterms:modified xsi:type="dcterms:W3CDTF">2024-08-16T23:41:21Z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99C61C33CF3640A7A00C57C25181D94E_12</vt:lpwstr>
  </property>
</Properties>
</file>