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F6" w:rsidRDefault="005A18F6" w:rsidP="005A18F6">
      <w:pPr>
        <w:autoSpaceDE w:val="0"/>
        <w:spacing w:line="400" w:lineRule="atLeast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附件</w:t>
      </w:r>
      <w:r>
        <w:rPr>
          <w:rFonts w:ascii="宋体" w:hAnsi="宋体"/>
          <w:b/>
          <w:bCs/>
          <w:sz w:val="32"/>
          <w:szCs w:val="32"/>
        </w:rPr>
        <w:t>5</w:t>
      </w:r>
    </w:p>
    <w:p w:rsidR="005A18F6" w:rsidRDefault="005A18F6" w:rsidP="005A18F6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仙居县2024年新教师招聘考试      </w:t>
      </w:r>
    </w:p>
    <w:p w:rsidR="005A18F6" w:rsidRDefault="005A18F6" w:rsidP="005A18F6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技师学院</w:t>
      </w:r>
      <w:r w:rsidRPr="005A18F6">
        <w:rPr>
          <w:rFonts w:ascii="宋体" w:hAnsi="宋体" w:hint="eastAsia"/>
          <w:b/>
          <w:bCs/>
          <w:sz w:val="32"/>
          <w:szCs w:val="32"/>
        </w:rPr>
        <w:t>机械实习指导师（数控车）</w:t>
      </w:r>
      <w:r>
        <w:rPr>
          <w:rFonts w:ascii="宋体" w:hAnsi="宋体" w:hint="eastAsia"/>
          <w:b/>
          <w:bCs/>
          <w:sz w:val="32"/>
          <w:szCs w:val="32"/>
        </w:rPr>
        <w:t>技能测试说明</w:t>
      </w:r>
    </w:p>
    <w:p w:rsidR="005A18F6" w:rsidRDefault="005A18F6" w:rsidP="005A18F6">
      <w:pPr>
        <w:autoSpaceDE w:val="0"/>
        <w:spacing w:line="400" w:lineRule="atLeas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5A18F6" w:rsidRDefault="005A18F6" w:rsidP="005A18F6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一、考试时间：</w:t>
      </w:r>
      <w:r>
        <w:rPr>
          <w:rFonts w:ascii="宋体" w:hAnsi="宋体"/>
          <w:b/>
          <w:bCs/>
          <w:sz w:val="28"/>
          <w:szCs w:val="28"/>
        </w:rPr>
        <w:t>150</w:t>
      </w:r>
      <w:r>
        <w:rPr>
          <w:rFonts w:ascii="宋体" w:hAnsi="宋体" w:hint="eastAsia"/>
          <w:b/>
          <w:bCs/>
          <w:sz w:val="28"/>
          <w:szCs w:val="28"/>
        </w:rPr>
        <w:t>分钟</w:t>
      </w:r>
    </w:p>
    <w:p w:rsidR="005A18F6" w:rsidRDefault="005A18F6" w:rsidP="005A18F6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二、考试分值</w:t>
      </w:r>
    </w:p>
    <w:p w:rsidR="005A18F6" w:rsidRDefault="005A18F6" w:rsidP="005A18F6">
      <w:pPr>
        <w:autoSpaceDE w:val="0"/>
        <w:spacing w:line="400" w:lineRule="atLeas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本次考试共100分。</w:t>
      </w:r>
    </w:p>
    <w:p w:rsidR="005A18F6" w:rsidRDefault="005A18F6" w:rsidP="005A18F6">
      <w:pPr>
        <w:autoSpaceDE w:val="0"/>
        <w:spacing w:line="400" w:lineRule="atLeast"/>
        <w:jc w:val="left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三、考试内容</w:t>
      </w:r>
    </w:p>
    <w:p w:rsidR="005A18F6" w:rsidRDefault="005A18F6" w:rsidP="005A18F6">
      <w:pPr>
        <w:ind w:firstLine="480"/>
        <w:jc w:val="left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车削台阶轴、车削孔、车削锥面、车削成形面、车削槽、车削内外三角螺纹等。</w:t>
      </w:r>
    </w:p>
    <w:p w:rsidR="005A18F6" w:rsidRDefault="005A18F6" w:rsidP="005A18F6">
      <w:pPr>
        <w:jc w:val="left"/>
        <w:rPr>
          <w:rFonts w:ascii="宋体" w:eastAsia="宋体" w:hAnsi="宋体" w:cs="宋体" w:hint="eastAsia"/>
          <w:b/>
          <w:color w:val="000000"/>
          <w:sz w:val="28"/>
          <w:szCs w:val="28"/>
        </w:rPr>
      </w:pPr>
      <w:r w:rsidRPr="005A18F6">
        <w:rPr>
          <w:rFonts w:ascii="宋体" w:eastAsia="宋体" w:hAnsi="宋体" w:cs="宋体" w:hint="eastAsia"/>
          <w:b/>
          <w:color w:val="000000"/>
          <w:sz w:val="28"/>
          <w:szCs w:val="28"/>
        </w:rPr>
        <w:t>四、其他说明</w:t>
      </w:r>
    </w:p>
    <w:p w:rsidR="005A18F6" w:rsidRDefault="005A18F6" w:rsidP="005A18F6">
      <w:pPr>
        <w:tabs>
          <w:tab w:val="left" w:pos="690"/>
          <w:tab w:val="left" w:pos="1196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材料</w:t>
      </w:r>
    </w:p>
    <w:tbl>
      <w:tblPr>
        <w:tblW w:w="85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10"/>
        <w:gridCol w:w="2410"/>
        <w:gridCol w:w="1843"/>
        <w:gridCol w:w="1843"/>
      </w:tblGrid>
      <w:tr w:rsidR="005A18F6" w:rsidTr="0032731D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要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求</w:t>
            </w:r>
          </w:p>
        </w:tc>
      </w:tr>
      <w:tr w:rsidR="005A18F6" w:rsidTr="0032731D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2A12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件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每位考生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:rsidR="005A18F6" w:rsidRDefault="005A18F6" w:rsidP="005A18F6">
      <w:pPr>
        <w:tabs>
          <w:tab w:val="left" w:pos="690"/>
          <w:tab w:val="left" w:pos="1196"/>
        </w:tabs>
        <w:rPr>
          <w:rFonts w:ascii="Times New Roman" w:hAnsi="Times New Roman" w:cs="Times New Roman"/>
          <w:szCs w:val="21"/>
        </w:rPr>
      </w:pPr>
    </w:p>
    <w:p w:rsidR="005A18F6" w:rsidRDefault="005A18F6" w:rsidP="005A18F6">
      <w:pPr>
        <w:tabs>
          <w:tab w:val="left" w:pos="690"/>
          <w:tab w:val="left" w:pos="1196"/>
        </w:tabs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设备</w:t>
      </w:r>
    </w:p>
    <w:tbl>
      <w:tblPr>
        <w:tblW w:w="8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35"/>
        <w:gridCol w:w="2410"/>
        <w:gridCol w:w="1843"/>
        <w:gridCol w:w="1859"/>
      </w:tblGrid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规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1"/>
              </w:rPr>
              <w:t>备注</w:t>
            </w: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数控车床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型号：</w:t>
            </w:r>
            <w:r>
              <w:rPr>
                <w:rFonts w:ascii="Times New Roman" w:hAnsi="Times New Roman" w:cs="Times New Roman" w:hint="eastAsia"/>
              </w:rPr>
              <w:t>CK6146ZX</w:t>
            </w:r>
            <w:r>
              <w:rPr>
                <w:rFonts w:ascii="Times New Roman" w:hAnsi="Times New Roman" w:cs="Times New Roman" w:hint="eastAsia"/>
              </w:rPr>
              <w:t>（凯达）</w:t>
            </w:r>
          </w:p>
          <w:p w:rsidR="005A18F6" w:rsidRDefault="005A18F6" w:rsidP="0032731D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Times New Roman" w:eastAsia="宋体" w:hAnsi="Times New Roman" w:cs="Times New Roman"/>
              </w:rPr>
              <w:t>系统：</w:t>
            </w:r>
            <w:r>
              <w:rPr>
                <w:rFonts w:ascii="Times New Roman" w:eastAsia="宋体" w:hAnsi="Times New Roman" w:cs="Times New Roman"/>
              </w:rPr>
              <w:t xml:space="preserve"> FANUC 0i- </w:t>
            </w:r>
            <w:r>
              <w:rPr>
                <w:rFonts w:ascii="Times New Roman" w:eastAsia="宋体" w:hAnsi="Times New Roman" w:cs="Times New Roman" w:hint="eastAsia"/>
              </w:rPr>
              <w:t>TD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若干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自动编程</w:t>
            </w:r>
            <w:r>
              <w:rPr>
                <w:rFonts w:ascii="Times New Roman" w:hAnsi="Times New Roman" w:cs="Times New Roman" w:hint="eastAsia"/>
              </w:rPr>
              <w:t>/</w:t>
            </w:r>
          </w:p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手动编程</w:t>
            </w: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台式电脑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台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三爪卡盘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卡盘扳手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刀架扳手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钻夹头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8F6" w:rsidTr="0032731D">
        <w:trPr>
          <w:trHeight w:val="340"/>
          <w:jc w:val="center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顶尖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与机床配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副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每台机床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8F6" w:rsidRDefault="005A18F6" w:rsidP="003273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A18F6" w:rsidRPr="005A18F6" w:rsidRDefault="005A18F6" w:rsidP="005A18F6">
      <w:pPr>
        <w:jc w:val="left"/>
        <w:rPr>
          <w:rFonts w:hint="eastAsia"/>
          <w:b/>
          <w:bCs/>
          <w:sz w:val="28"/>
          <w:szCs w:val="28"/>
        </w:rPr>
      </w:pPr>
    </w:p>
    <w:sectPr w:rsidR="005A18F6" w:rsidRPr="005A18F6" w:rsidSect="004D2F8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C1A" w:rsidRDefault="00B65C1A" w:rsidP="004D2F8E">
      <w:r>
        <w:separator/>
      </w:r>
    </w:p>
  </w:endnote>
  <w:endnote w:type="continuationSeparator" w:id="0">
    <w:p w:rsidR="00B65C1A" w:rsidRDefault="00B65C1A" w:rsidP="004D2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F8E" w:rsidRDefault="004D2F8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4D2F8E" w:rsidRDefault="004D2F8E">
                <w:pPr>
                  <w:pStyle w:val="a4"/>
                </w:pPr>
                <w:r>
                  <w:fldChar w:fldCharType="begin"/>
                </w:r>
                <w:r w:rsidR="00B65C1A">
                  <w:instrText xml:space="preserve"> PAGE  \* MERGEFORMAT </w:instrText>
                </w:r>
                <w:r>
                  <w:fldChar w:fldCharType="separate"/>
                </w:r>
                <w:r w:rsidR="005A18F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C1A" w:rsidRDefault="00B65C1A" w:rsidP="004D2F8E">
      <w:r>
        <w:separator/>
      </w:r>
    </w:p>
  </w:footnote>
  <w:footnote w:type="continuationSeparator" w:id="0">
    <w:p w:rsidR="00B65C1A" w:rsidRDefault="00B65C1A" w:rsidP="004D2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2D03022"/>
    <w:multiLevelType w:val="singleLevel"/>
    <w:tmpl w:val="A2D0302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E5131"/>
    <w:multiLevelType w:val="singleLevel"/>
    <w:tmpl w:val="771E513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jI3ZTU4ODlkN2Y1ZTQ5ZGQ0YjllMTZiZjBiYjliYzIifQ=="/>
  </w:docVars>
  <w:rsids>
    <w:rsidRoot w:val="004D2F8E"/>
    <w:rsid w:val="004D2F8E"/>
    <w:rsid w:val="005A18F6"/>
    <w:rsid w:val="00B65C1A"/>
    <w:rsid w:val="01721FEB"/>
    <w:rsid w:val="064A387B"/>
    <w:rsid w:val="0C1666D9"/>
    <w:rsid w:val="0E2D6D1C"/>
    <w:rsid w:val="0E83792A"/>
    <w:rsid w:val="0F6A1EC8"/>
    <w:rsid w:val="0F933B9D"/>
    <w:rsid w:val="10B71A0D"/>
    <w:rsid w:val="15FB34ED"/>
    <w:rsid w:val="1C095EB6"/>
    <w:rsid w:val="1C420957"/>
    <w:rsid w:val="1FC972B5"/>
    <w:rsid w:val="21811DDC"/>
    <w:rsid w:val="24DB2468"/>
    <w:rsid w:val="275C67BD"/>
    <w:rsid w:val="286D3390"/>
    <w:rsid w:val="293B7F06"/>
    <w:rsid w:val="2FCE5001"/>
    <w:rsid w:val="33F70617"/>
    <w:rsid w:val="34180991"/>
    <w:rsid w:val="357F234A"/>
    <w:rsid w:val="35AC1C8D"/>
    <w:rsid w:val="3660217B"/>
    <w:rsid w:val="3D9218A7"/>
    <w:rsid w:val="43C123FB"/>
    <w:rsid w:val="483D0D61"/>
    <w:rsid w:val="4B912664"/>
    <w:rsid w:val="4C7C2C5B"/>
    <w:rsid w:val="4D21045F"/>
    <w:rsid w:val="4D5A74CD"/>
    <w:rsid w:val="4E5A14DD"/>
    <w:rsid w:val="50BE482D"/>
    <w:rsid w:val="51816E0D"/>
    <w:rsid w:val="51DC6CE5"/>
    <w:rsid w:val="539E0120"/>
    <w:rsid w:val="54A572CE"/>
    <w:rsid w:val="55436870"/>
    <w:rsid w:val="570E55F4"/>
    <w:rsid w:val="597E4CEF"/>
    <w:rsid w:val="5BC67490"/>
    <w:rsid w:val="642307C5"/>
    <w:rsid w:val="64F90D4B"/>
    <w:rsid w:val="6FA439DD"/>
    <w:rsid w:val="6FAB0FD7"/>
    <w:rsid w:val="70804633"/>
    <w:rsid w:val="71031AA6"/>
    <w:rsid w:val="75B11C5B"/>
    <w:rsid w:val="763E0EED"/>
    <w:rsid w:val="770420D4"/>
    <w:rsid w:val="7D6D1A99"/>
    <w:rsid w:val="7E40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F8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4D2F8E"/>
    <w:pPr>
      <w:autoSpaceDE w:val="0"/>
      <w:autoSpaceDN w:val="0"/>
      <w:adjustRightInd w:val="0"/>
      <w:ind w:left="360"/>
      <w:jc w:val="left"/>
    </w:pPr>
    <w:rPr>
      <w:rFonts w:ascii="仿宋" w:eastAsia="仿宋" w:cs="仿宋"/>
      <w:kern w:val="0"/>
      <w:sz w:val="28"/>
      <w:szCs w:val="28"/>
    </w:rPr>
  </w:style>
  <w:style w:type="paragraph" w:styleId="a4">
    <w:name w:val="footer"/>
    <w:basedOn w:val="a"/>
    <w:qFormat/>
    <w:rsid w:val="004D2F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4D2F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sid w:val="004D2F8E"/>
    <w:pPr>
      <w:autoSpaceDE w:val="0"/>
      <w:autoSpaceDN w:val="0"/>
      <w:adjustRightInd w:val="0"/>
      <w:jc w:val="left"/>
    </w:pPr>
    <w:rPr>
      <w:rFonts w:ascii="仿宋" w:eastAsia="仿宋" w:cs="仿宋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2022-07-10T01:50:00Z</dcterms:created>
  <dcterms:modified xsi:type="dcterms:W3CDTF">2024-06-27T07:20:00Z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1BAAD02D94B54B8CBD43356F8841C6C8_13</vt:lpwstr>
  </property>
</Properties>
</file>