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16" w:rsidRDefault="00C37D75">
      <w:pPr>
        <w:rPr>
          <w:rFonts w:ascii="Times New Roman" w:eastAsia="方正黑体_GBK" w:hAnsi="Times New Roman" w:cs="Times New Roman"/>
          <w:b/>
          <w:bCs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b/>
          <w:bCs/>
          <w:sz w:val="32"/>
          <w:szCs w:val="32"/>
        </w:rPr>
        <w:t>附件</w:t>
      </w:r>
      <w:bookmarkStart w:id="0" w:name="_GoBack"/>
      <w:bookmarkEnd w:id="0"/>
      <w:r w:rsidR="001D3561">
        <w:rPr>
          <w:rFonts w:ascii="Times New Roman" w:eastAsia="方正黑体_GBK" w:hAnsi="Times New Roman" w:cs="Times New Roman" w:hint="eastAsia"/>
          <w:b/>
          <w:bCs/>
          <w:sz w:val="32"/>
          <w:szCs w:val="32"/>
        </w:rPr>
        <w:t>2:</w:t>
      </w:r>
    </w:p>
    <w:p w:rsidR="00C27416" w:rsidRPr="000170E7" w:rsidRDefault="00C37D75">
      <w:pPr>
        <w:jc w:val="center"/>
        <w:rPr>
          <w:rFonts w:ascii="华文中宋" w:eastAsia="华文中宋" w:hAnsi="华文中宋" w:cs="方正小标宋_GBK"/>
          <w:b/>
          <w:sz w:val="44"/>
          <w:szCs w:val="44"/>
        </w:rPr>
      </w:pPr>
      <w:r w:rsidRPr="000170E7">
        <w:rPr>
          <w:rFonts w:ascii="华文中宋" w:eastAsia="华文中宋" w:hAnsi="华文中宋" w:cs="方正小标宋_GBK" w:hint="eastAsia"/>
          <w:b/>
          <w:sz w:val="44"/>
          <w:szCs w:val="44"/>
        </w:rPr>
        <w:t>个人健康信息承诺书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9"/>
        <w:gridCol w:w="2617"/>
        <w:gridCol w:w="1700"/>
        <w:gridCol w:w="3190"/>
      </w:tblGrid>
      <w:tr w:rsidR="00C27416">
        <w:trPr>
          <w:trHeight w:val="720"/>
        </w:trPr>
        <w:tc>
          <w:tcPr>
            <w:tcW w:w="1719" w:type="dxa"/>
            <w:noWrap/>
            <w:vAlign w:val="center"/>
          </w:tcPr>
          <w:p w:rsidR="00C27416" w:rsidRDefault="00C37D7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617" w:type="dxa"/>
            <w:noWrap/>
            <w:vAlign w:val="center"/>
          </w:tcPr>
          <w:p w:rsidR="00C27416" w:rsidRDefault="00D26EA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center"/>
          </w:tcPr>
          <w:p w:rsidR="00C27416" w:rsidRDefault="00C37D7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noWrap/>
            <w:vAlign w:val="center"/>
          </w:tcPr>
          <w:p w:rsidR="00C27416" w:rsidRDefault="00D26EA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27416">
        <w:trPr>
          <w:trHeight w:val="973"/>
        </w:trPr>
        <w:tc>
          <w:tcPr>
            <w:tcW w:w="1719" w:type="dxa"/>
            <w:noWrap/>
            <w:vAlign w:val="center"/>
          </w:tcPr>
          <w:p w:rsidR="00C27416" w:rsidRDefault="00C37D7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学校</w:t>
            </w:r>
          </w:p>
          <w:p w:rsidR="00C27416" w:rsidRDefault="00C37D7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或单位名称</w:t>
            </w:r>
          </w:p>
        </w:tc>
        <w:tc>
          <w:tcPr>
            <w:tcW w:w="2617" w:type="dxa"/>
            <w:noWrap/>
            <w:vAlign w:val="center"/>
          </w:tcPr>
          <w:p w:rsidR="00C27416" w:rsidRDefault="00D26EA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center"/>
          </w:tcPr>
          <w:p w:rsidR="00C27416" w:rsidRDefault="00C37D7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noWrap/>
            <w:vAlign w:val="center"/>
          </w:tcPr>
          <w:p w:rsidR="00C27416" w:rsidRDefault="00D26EA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27416">
        <w:trPr>
          <w:trHeight w:val="7772"/>
        </w:trPr>
        <w:tc>
          <w:tcPr>
            <w:tcW w:w="9226" w:type="dxa"/>
            <w:gridSpan w:val="4"/>
            <w:noWrap/>
          </w:tcPr>
          <w:p w:rsidR="00C27416" w:rsidRDefault="00C37D75" w:rsidP="00C544FD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Chars="100" w:firstLine="281"/>
              <w:jc w:val="lef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本人承诺：</w:t>
            </w:r>
          </w:p>
          <w:p w:rsidR="00C27416" w:rsidRDefault="00C37D75" w:rsidP="00C544FD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Chars="200" w:firstLine="562"/>
              <w:jc w:val="lef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本人未被诊断为新冠肺炎确诊病例、无症状感染者或已结束隔离治疗、随访、医学观察。</w:t>
            </w:r>
          </w:p>
          <w:p w:rsidR="00C27416" w:rsidRDefault="00C37D75" w:rsidP="00C544FD">
            <w:pPr>
              <w:pStyle w:val="a0"/>
              <w:adjustRightInd w:val="0"/>
              <w:snapToGrid w:val="0"/>
              <w:spacing w:after="0" w:line="50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本人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21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天内没有港澳台地区和境外旅居史。</w:t>
            </w:r>
          </w:p>
          <w:p w:rsidR="00C27416" w:rsidRDefault="00C37D75" w:rsidP="00C544FD">
            <w:pPr>
              <w:pStyle w:val="a0"/>
              <w:adjustRightInd w:val="0"/>
              <w:snapToGrid w:val="0"/>
              <w:spacing w:after="0" w:line="50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本人没有被判定为密切接触者、次密切接触者并处于隔离期内。</w:t>
            </w:r>
          </w:p>
          <w:p w:rsidR="00C27416" w:rsidRDefault="00C37D75" w:rsidP="00C544FD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Chars="200" w:firstLine="562"/>
              <w:jc w:val="lef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本人目前没有被纳入实施集中隔离、居家隔离、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三天两检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红黄码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和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四川天府健康通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临时弹窗人员管理。</w:t>
            </w:r>
          </w:p>
          <w:p w:rsidR="00C27416" w:rsidRDefault="00C37D75" w:rsidP="00C544FD">
            <w:pPr>
              <w:pStyle w:val="a0"/>
              <w:adjustRightInd w:val="0"/>
              <w:snapToGrid w:val="0"/>
              <w:spacing w:after="0" w:line="50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本人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没有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类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地区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旅居史，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天内没有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类地区和省内本土疫情发生且有疫情外溢风险的县（市、区）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旅居史。</w:t>
            </w:r>
          </w:p>
          <w:p w:rsidR="00C27416" w:rsidRDefault="00C37D75" w:rsidP="00C544FD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Chars="200" w:firstLine="562"/>
              <w:jc w:val="lef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6.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本人目前没有发热、咳嗽、乏力、胸闷等十类新冠肺炎相关症状。</w:t>
            </w:r>
          </w:p>
          <w:p w:rsidR="00C27416" w:rsidRDefault="00C37D75" w:rsidP="00C544FD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Chars="200" w:firstLine="562"/>
              <w:jc w:val="left"/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 w:rsidR="00C544FD" w:rsidRPr="00C544FD" w:rsidRDefault="00C544FD" w:rsidP="00C544FD">
            <w:pPr>
              <w:pStyle w:val="a0"/>
            </w:pPr>
          </w:p>
          <w:p w:rsidR="00C27416" w:rsidRDefault="00C37D75" w:rsidP="00C544FD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承诺人：</w:t>
            </w:r>
          </w:p>
          <w:p w:rsidR="00C27416" w:rsidRDefault="00C37D75" w:rsidP="00C544FD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日</w:t>
            </w:r>
          </w:p>
        </w:tc>
      </w:tr>
    </w:tbl>
    <w:p w:rsidR="00C27416" w:rsidRDefault="00C37D75">
      <w:pPr>
        <w:autoSpaceDE w:val="0"/>
        <w:autoSpaceDN w:val="0"/>
        <w:spacing w:line="300" w:lineRule="exact"/>
        <w:jc w:val="left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仿宋" w:eastAsia="仿宋" w:cs="仿宋" w:hint="eastAsia"/>
          <w:b/>
          <w:bCs/>
          <w:sz w:val="24"/>
        </w:rPr>
        <w:t>说明：</w:t>
      </w:r>
      <w:r>
        <w:rPr>
          <w:rFonts w:ascii="Times New Roman" w:eastAsia="仿宋" w:hAnsi="Times New Roman" w:cs="Times New Roman"/>
          <w:b/>
          <w:bCs/>
          <w:sz w:val="24"/>
        </w:rPr>
        <w:t>1.</w:t>
      </w:r>
      <w:r>
        <w:rPr>
          <w:rFonts w:ascii="Times New Roman" w:eastAsia="仿宋" w:hAnsi="Times New Roman" w:cs="Times New Roman"/>
          <w:b/>
          <w:bCs/>
          <w:sz w:val="24"/>
        </w:rPr>
        <w:t>官方当日最新发布数据，各省份确诊病例数可登录国家政务服务平台查询。</w:t>
      </w:r>
    </w:p>
    <w:p w:rsidR="00C27416" w:rsidRDefault="00C37D75">
      <w:pPr>
        <w:autoSpaceDE w:val="0"/>
        <w:autoSpaceDN w:val="0"/>
        <w:spacing w:line="300" w:lineRule="exact"/>
        <w:ind w:firstLineChars="300" w:firstLine="720"/>
        <w:jc w:val="left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2.</w:t>
      </w:r>
      <w:r>
        <w:rPr>
          <w:rFonts w:ascii="Times New Roman" w:eastAsia="仿宋" w:hAnsi="Times New Roman" w:cs="Times New Roman"/>
          <w:b/>
          <w:bCs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C27416" w:rsidRDefault="00C37D75">
      <w:pPr>
        <w:pStyle w:val="a0"/>
        <w:spacing w:line="300" w:lineRule="exact"/>
        <w:ind w:firstLineChars="300" w:firstLine="72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24"/>
        </w:rPr>
        <w:t>3.</w:t>
      </w:r>
      <w:r>
        <w:rPr>
          <w:rFonts w:ascii="Times New Roman" w:eastAsia="仿宋" w:hAnsi="Times New Roman" w:cs="Times New Roman"/>
          <w:b/>
          <w:bCs/>
          <w:sz w:val="24"/>
        </w:rPr>
        <w:t>承诺书落款时间应为</w:t>
      </w:r>
      <w:r>
        <w:rPr>
          <w:rFonts w:ascii="Times New Roman" w:eastAsia="仿宋" w:hAnsi="Times New Roman" w:cs="Times New Roman" w:hint="eastAsia"/>
          <w:b/>
          <w:bCs/>
          <w:sz w:val="24"/>
        </w:rPr>
        <w:t>考试</w:t>
      </w:r>
      <w:r>
        <w:rPr>
          <w:rFonts w:ascii="Times New Roman" w:eastAsia="仿宋" w:hAnsi="Times New Roman" w:cs="Times New Roman"/>
          <w:b/>
          <w:bCs/>
          <w:sz w:val="24"/>
        </w:rPr>
        <w:t>当日。</w:t>
      </w:r>
    </w:p>
    <w:sectPr w:rsidR="00C27416" w:rsidSect="00C27416">
      <w:pgSz w:w="11906" w:h="16838"/>
      <w:pgMar w:top="1984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A3" w:rsidRDefault="00D26EA3" w:rsidP="00532A34">
      <w:r>
        <w:separator/>
      </w:r>
    </w:p>
  </w:endnote>
  <w:endnote w:type="continuationSeparator" w:id="0">
    <w:p w:rsidR="00D26EA3" w:rsidRDefault="00D26EA3" w:rsidP="0053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A3" w:rsidRDefault="00D26EA3" w:rsidP="00532A34">
      <w:r>
        <w:separator/>
      </w:r>
    </w:p>
  </w:footnote>
  <w:footnote w:type="continuationSeparator" w:id="0">
    <w:p w:rsidR="00D26EA3" w:rsidRDefault="00D26EA3" w:rsidP="00532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dmODE5ODY4NWJjODg0NGM5ZGVjYzNkMmNhNjY5MzAifQ=="/>
  </w:docVars>
  <w:rsids>
    <w:rsidRoot w:val="7FFC701E"/>
    <w:rsid w:val="002901C9"/>
    <w:rsid w:val="00A56F7A"/>
    <w:rsid w:val="00AB3425"/>
    <w:rsid w:val="00C27416"/>
    <w:rsid w:val="3BEDA147"/>
    <w:rsid w:val="3D3D2F34"/>
    <w:rsid w:val="4FEF5EEC"/>
    <w:rsid w:val="6FA750B3"/>
    <w:rsid w:val="73F7D197"/>
    <w:rsid w:val="767F03F9"/>
    <w:rsid w:val="77FD89BF"/>
    <w:rsid w:val="7BBDD4BF"/>
    <w:rsid w:val="7FFC701E"/>
    <w:rsid w:val="9FFFC444"/>
    <w:rsid w:val="AFE6385E"/>
    <w:rsid w:val="B77F948F"/>
    <w:rsid w:val="BA5F39DD"/>
    <w:rsid w:val="BBFB5A70"/>
    <w:rsid w:val="BEFDAF5E"/>
    <w:rsid w:val="E6DD658C"/>
    <w:rsid w:val="E8EACB3B"/>
    <w:rsid w:val="F19F95A7"/>
    <w:rsid w:val="F8ED140D"/>
    <w:rsid w:val="F9DE9739"/>
    <w:rsid w:val="FCAF85BD"/>
    <w:rsid w:val="FD281D0F"/>
    <w:rsid w:val="FDF163B9"/>
    <w:rsid w:val="FDFFFF6E"/>
    <w:rsid w:val="FE7F5B0E"/>
    <w:rsid w:val="000170E7"/>
    <w:rsid w:val="001D3561"/>
    <w:rsid w:val="00532A34"/>
    <w:rsid w:val="005919F8"/>
    <w:rsid w:val="00C37D75"/>
    <w:rsid w:val="00C544FD"/>
    <w:rsid w:val="00D26EA3"/>
    <w:rsid w:val="00DE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274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2741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C27416"/>
    <w:pPr>
      <w:spacing w:after="140" w:line="276" w:lineRule="auto"/>
    </w:pPr>
  </w:style>
  <w:style w:type="paragraph" w:styleId="HTML">
    <w:name w:val="HTML Preformatted"/>
    <w:basedOn w:val="a"/>
    <w:qFormat/>
    <w:rsid w:val="00C27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Normal (Web)"/>
    <w:basedOn w:val="a"/>
    <w:qFormat/>
    <w:rsid w:val="00C27416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532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532A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32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532A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494</Characters>
  <Application>Microsoft Office Word</Application>
  <DocSecurity>0</DocSecurity>
  <Lines>4</Lines>
  <Paragraphs>1</Paragraphs>
  <ScaleCrop>false</ScaleCrop>
  <Company>Sky123.Org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黄黄爱张张</dc:creator>
  <cp:lastModifiedBy>Administrator</cp:lastModifiedBy>
  <cp:revision>8</cp:revision>
  <cp:lastPrinted>2022-08-03T01:41:00Z</cp:lastPrinted>
  <dcterms:created xsi:type="dcterms:W3CDTF">2022-05-19T15:49:00Z</dcterms:created>
  <dcterms:modified xsi:type="dcterms:W3CDTF">2022-08-04T01:48:00Z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26BE8B8278F440EFB0EDD6EF8B7EE803</vt:lpwstr>
  </property>
</Properties>
</file>