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川汇区公开招聘中小学教师资格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确认公告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根据《川汇区公开招聘中小学教师工作实施方案》，现就川汇区公开招聘中小学教师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补充</w:t>
      </w:r>
      <w:r>
        <w:rPr>
          <w:rFonts w:hint="eastAsia" w:ascii="华文仿宋" w:hAnsi="华文仿宋" w:eastAsia="华文仿宋"/>
          <w:sz w:val="32"/>
          <w:szCs w:val="32"/>
        </w:rPr>
        <w:t>资格确认有关事项通知如下：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一、进入资格确认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补充</w:t>
      </w:r>
      <w:r>
        <w:rPr>
          <w:rFonts w:hint="eastAsia" w:ascii="黑体" w:hAnsi="黑体" w:eastAsia="黑体" w:cs="黑体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根据川汇区公开招聘中小学教师招聘岗位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资格确认后空缺名额，按空缺岗位</w:t>
      </w:r>
      <w:r>
        <w:rPr>
          <w:rFonts w:hint="eastAsia" w:ascii="华文仿宋" w:hAnsi="华文仿宋" w:eastAsia="华文仿宋"/>
          <w:sz w:val="32"/>
          <w:szCs w:val="32"/>
        </w:rPr>
        <w:t>考试总成绩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依次补充</w:t>
      </w:r>
      <w:r>
        <w:rPr>
          <w:rFonts w:hint="eastAsia" w:ascii="华文仿宋" w:hAnsi="华文仿宋" w:eastAsia="华文仿宋"/>
          <w:sz w:val="32"/>
          <w:szCs w:val="32"/>
        </w:rPr>
        <w:t>进入资格确认人员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名单见附件1。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二、资格确认时间和地点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确认时间：2022年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17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上</w:t>
      </w:r>
      <w:r>
        <w:rPr>
          <w:rFonts w:hint="eastAsia" w:ascii="华文仿宋" w:hAnsi="华文仿宋" w:eastAsia="华文仿宋"/>
          <w:sz w:val="32"/>
          <w:szCs w:val="32"/>
        </w:rPr>
        <w:t>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：30至1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确认地点：</w:t>
      </w:r>
      <w:r>
        <w:rPr>
          <w:rFonts w:hint="eastAsia" w:ascii="仿宋" w:hAnsi="仿宋" w:eastAsia="仿宋" w:cs="仿宋"/>
          <w:sz w:val="32"/>
          <w:szCs w:val="32"/>
        </w:rPr>
        <w:t>川汇区青少年校外活动中心(地址：川汇区汇聚路1号，周口天立学校对面)，通过现场疫情检查合格后进行资格确认。</w:t>
      </w:r>
      <w:r>
        <w:rPr>
          <w:rFonts w:hint="eastAsia" w:ascii="仿宋" w:hAnsi="仿宋" w:eastAsia="仿宋" w:cs="仿宋"/>
          <w:b/>
          <w:sz w:val="32"/>
          <w:szCs w:val="32"/>
        </w:rPr>
        <w:t>逾期不到者，视为自动放弃。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咨询电话：0394-8568569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三、资格确认所需材料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进行资格确认时，考生本人须提供以下材料的原件：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（一）本人有效身份证；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（二）笔试准考证，面试通知书；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（三）教师资格证书；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（四）学历学位证书，《学历认证报告》或《教育部学历证书电子注册备案表》；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（五）高等院校毕业生就业报到证；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（六）川汇区公开招聘中小学教师考生健康管理信息承诺书。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四、资格确认有关要求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（一）参加资格确认人员应对所提供证件材料的完整性和真实性负责，上述证件和材料不全或主要信息不实的，取消确认资格。资格审查贯穿公开招聘工作全过程。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（二）参加资格确认人员请</w:t>
      </w:r>
      <w:r>
        <w:rPr>
          <w:rFonts w:hint="eastAsia" w:ascii="仿宋" w:hAnsi="仿宋" w:eastAsia="仿宋" w:cs="仿宋"/>
          <w:sz w:val="32"/>
          <w:szCs w:val="32"/>
        </w:rPr>
        <w:t>携带48小时内新冠病毒核酸检测阴性证明，提供健康码（绿码）、通信大数据行程卡（显示无异常），佩戴一次性医用口罩，按时到确认地点，通过测量体温后入场参加确认。凡未按照规定提供上述信息和通信大数据行程卡显示异常的考生，一律不得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凡隐瞒或谎报疫情防控重点信息、不配合工作人员防疫检测、询问等造成不良后果的，由考生本人承担相关责任。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（三）资格确认后出现人员岗位空缺时，按报考同一职位总成绩从高分到低分的顺序依次递补。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（四）通过资格确认环节考生，确定为体检人员。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（五）因考生本人未关注网站发布信息造成的后果，由考生本人承担。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附件1：</w:t>
      </w:r>
      <w:r>
        <w:rPr>
          <w:rFonts w:hint="eastAsia" w:ascii="华文仿宋" w:hAnsi="华文仿宋" w:eastAsia="华文仿宋"/>
          <w:sz w:val="32"/>
          <w:szCs w:val="32"/>
        </w:rPr>
        <w:t>川汇区2022年公开招聘中小学教师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补充</w:t>
      </w:r>
      <w:r>
        <w:rPr>
          <w:rFonts w:hint="eastAsia" w:ascii="华文仿宋" w:hAnsi="华文仿宋" w:eastAsia="华文仿宋"/>
          <w:sz w:val="32"/>
          <w:szCs w:val="32"/>
        </w:rPr>
        <w:t>资格确认人员名单.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附件2：</w:t>
      </w:r>
      <w:r>
        <w:rPr>
          <w:rFonts w:hint="eastAsia" w:ascii="华文仿宋" w:hAnsi="华文仿宋" w:eastAsia="华文仿宋" w:cs="黑体"/>
          <w:sz w:val="32"/>
          <w:szCs w:val="32"/>
          <w:lang w:val="en"/>
        </w:rPr>
        <w:t>川汇区公开招聘中小学教师考生</w:t>
      </w:r>
      <w:r>
        <w:rPr>
          <w:rFonts w:hint="eastAsia" w:ascii="华文仿宋" w:hAnsi="华文仿宋" w:eastAsia="华文仿宋" w:cs="黑体"/>
          <w:sz w:val="32"/>
          <w:szCs w:val="32"/>
        </w:rPr>
        <w:t>健康管理信息承诺书</w:t>
      </w:r>
      <w:r>
        <w:rPr>
          <w:rFonts w:hint="eastAsia" w:ascii="华文仿宋" w:hAnsi="华文仿宋" w:eastAsia="华文仿宋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川汇区事业单位公开招聘工作领导组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2022年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r>
        <w:rPr>
          <w:rFonts w:ascii="华文仿宋" w:hAnsi="华文仿宋" w:eastAsia="华文仿宋"/>
          <w:sz w:val="32"/>
          <w:szCs w:val="32"/>
        </w:rPr>
        <w:t xml:space="preserve"> </w:t>
      </w:r>
    </w:p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川汇区公开招聘中小学教师考生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5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考点名称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Cs w:val="21"/>
              </w:rPr>
              <w:t>填无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  <w:r>
              <w:rPr>
                <w:rFonts w:hint="eastAsia" w:eastAsia="黑体"/>
                <w:szCs w:val="21"/>
              </w:rPr>
              <w:t>1</w:t>
            </w:r>
            <w:r>
              <w:rPr>
                <w:rFonts w:eastAsia="黑体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Cs w:val="21"/>
              </w:rPr>
              <w:t>填无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居住社区、村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天内发生疫情</w:t>
            </w:r>
          </w:p>
          <w:p>
            <w:pPr>
              <w:pStyle w:val="7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eastAsia="黑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</w:t>
            </w:r>
            <w:r>
              <w:rPr>
                <w:rFonts w:hint="eastAsia" w:eastAsia="黑体"/>
                <w:szCs w:val="21"/>
              </w:rPr>
              <w:t>9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hint="eastAsia" w:eastAsia="黑体"/>
                <w:szCs w:val="21"/>
              </w:rPr>
              <w:t>6</w:t>
            </w:r>
            <w:r>
              <w:rPr>
                <w:rFonts w:eastAsia="黑体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Cs w:val="21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10月4日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10月5日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10月6日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10月7日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10月8日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10月9日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10月10日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center"/>
        <w:rPr>
          <w:rFonts w:hint="eastAsia"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（请于进考场前将此承诺书交给工作人员）</w:t>
      </w:r>
    </w:p>
    <w:p>
      <w:pPr>
        <w:snapToGrid w:val="0"/>
        <w:jc w:val="center"/>
        <w:rPr>
          <w:rFonts w:hint="eastAsia" w:ascii="楷体_GB2312" w:eastAsia="楷体_GB2312"/>
          <w:b/>
          <w:szCs w:val="21"/>
        </w:rPr>
      </w:pPr>
      <w:bookmarkStart w:id="0" w:name="_GoBack"/>
      <w:bookmarkEnd w:id="0"/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r>
        <w:rPr>
          <w:rFonts w:hint="eastAsia" w:ascii="黑体" w:hAnsi="黑体" w:eastAsia="黑体" w:cs="黑体"/>
          <w:sz w:val="24"/>
        </w:rPr>
        <w:t xml:space="preserve">本人签字：            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Cs w:val="21"/>
        </w:rPr>
        <w:t xml:space="preserve">  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GU0YTY2NWQ1ZjU0MTIyYmNkZGRkYWZlZGJmNGEifQ=="/>
  </w:docVars>
  <w:rsids>
    <w:rsidRoot w:val="002F21C5"/>
    <w:rsid w:val="000E544F"/>
    <w:rsid w:val="00155315"/>
    <w:rsid w:val="002212FB"/>
    <w:rsid w:val="002517EC"/>
    <w:rsid w:val="002F21C5"/>
    <w:rsid w:val="004A2FA0"/>
    <w:rsid w:val="004C668D"/>
    <w:rsid w:val="00607552"/>
    <w:rsid w:val="0064165A"/>
    <w:rsid w:val="006D001E"/>
    <w:rsid w:val="007D1B02"/>
    <w:rsid w:val="009E3372"/>
    <w:rsid w:val="00AF1297"/>
    <w:rsid w:val="00D61F1B"/>
    <w:rsid w:val="00D86696"/>
    <w:rsid w:val="00DA7519"/>
    <w:rsid w:val="00E9695F"/>
    <w:rsid w:val="00EC0DD9"/>
    <w:rsid w:val="00EF30C6"/>
    <w:rsid w:val="00F11009"/>
    <w:rsid w:val="1F5F46CD"/>
    <w:rsid w:val="3FFCF7DB"/>
    <w:rsid w:val="44112D74"/>
    <w:rsid w:val="5B67050B"/>
    <w:rsid w:val="5FAA3F38"/>
    <w:rsid w:val="61826B9A"/>
    <w:rsid w:val="6EB7D579"/>
    <w:rsid w:val="BFEFA788"/>
    <w:rsid w:val="CFDFACF6"/>
    <w:rsid w:val="DCFD5D6D"/>
    <w:rsid w:val="DD1F3A0A"/>
    <w:rsid w:val="F4DF01B7"/>
    <w:rsid w:val="F57907FB"/>
    <w:rsid w:val="F79D48F3"/>
    <w:rsid w:val="FDFC9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1303</Words>
  <Characters>1344</Characters>
  <Lines>10</Lines>
  <Paragraphs>3</Paragraphs>
  <TotalTime>1</TotalTime>
  <ScaleCrop>false</ScaleCrop>
  <LinksUpToDate>false</LinksUpToDate>
  <CharactersWithSpaces>1444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2022-10-08T10:17:00Z</dcterms:created>
  <dc:creator>微软用户</dc:creator>
  <cp:lastModifiedBy>greatwall</cp:lastModifiedBy>
  <cp:lastPrinted>2022-10-08T16:15:00Z</cp:lastPrinted>
  <dcterms:modified xsi:type="dcterms:W3CDTF">2022-10-14T18:47:17Z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2589D3A8D21E41738CE35D37628641F2</vt:lpwstr>
  </property>
</Properties>
</file>