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教师招聘-小程序准考证打印操作说明</w:t>
      </w:r>
    </w:p>
    <w:p>
      <w:pPr>
        <w:bidi w:val="0"/>
        <w:rPr>
          <w:rFonts w:hint="default"/>
          <w:lang w:val="en-US" w:eastAsia="zh-CN"/>
        </w:rPr>
      </w:pPr>
      <w:r>
        <w:rPr>
          <w:rStyle w:val="6"/>
          <w:rFonts w:hint="eastAsia"/>
          <w:lang w:val="en-US" w:eastAsia="zh-CN"/>
        </w:rPr>
        <w:t xml:space="preserve">①微信搜索小程序 </w:t>
      </w:r>
      <w:r>
        <w:rPr>
          <w:rStyle w:val="6"/>
          <w:rFonts w:hint="eastAsia"/>
          <w:color w:val="FF0000"/>
          <w:lang w:val="en-US" w:eastAsia="zh-CN"/>
        </w:rPr>
        <w:t xml:space="preserve">三亚教育云  </w:t>
      </w:r>
      <w:r>
        <w:rPr>
          <w:rFonts w:hint="eastAsia"/>
          <w:lang w:val="en-US" w:eastAsia="zh-CN"/>
        </w:rPr>
        <w:t xml:space="preserve">                      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30855" cy="6480175"/>
            <wp:effectExtent l="42545" t="4445" r="50800" b="87630"/>
            <wp:docPr id="1" name="图片 1" descr="微信图片_2022082922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292217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6480175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schemeClr val="tx1">
                          <a:lumMod val="65000"/>
                          <a:lumOff val="35000"/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②输入账号密码，点击登录，进入到首页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30855" cy="6480175"/>
            <wp:effectExtent l="42545" t="4445" r="50800" b="87630"/>
            <wp:docPr id="3" name="图片 3" descr="微信图片_2022082922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8292217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6480175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schemeClr val="tx1">
                          <a:lumMod val="65000"/>
                          <a:lumOff val="35000"/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③</w:t>
      </w:r>
      <w:r>
        <w:rPr>
          <w:rFonts w:hint="eastAsia"/>
          <w:lang w:val="en-US" w:eastAsia="zh-CN"/>
        </w:rPr>
        <w:t>点击“教师招聘”，进入招聘列表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29585" cy="6480175"/>
            <wp:effectExtent l="42545" t="4445" r="52070" b="87630"/>
            <wp:docPr id="5" name="图片 5" descr="微信图片_2022082922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8292218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6480175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schemeClr val="tx1">
                          <a:lumMod val="65000"/>
                          <a:lumOff val="35000"/>
                          <a:alpha val="6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④</w:t>
      </w:r>
      <w:r>
        <w:rPr>
          <w:rFonts w:hint="eastAsia"/>
          <w:lang w:val="en-US" w:eastAsia="zh-CN"/>
        </w:rPr>
        <w:t>点击下载准考证，可以用浏览器去打开准考证或者转发到聊天。</w:t>
      </w:r>
      <w:r>
        <w:rPr>
          <w:rFonts w:hint="eastAsia"/>
          <w:color w:val="FF0000"/>
          <w:lang w:val="en-US" w:eastAsia="zh-CN"/>
        </w:rPr>
        <w:t>（打印准考证的时候请选择打印双面）</w:t>
      </w:r>
    </w:p>
    <w:p>
      <w:pPr>
        <w:jc w:val="left"/>
        <w:rPr>
          <w:rFonts w:hint="default"/>
          <w:lang w:val="en-CA" w:eastAsia="zh-CN"/>
        </w:rPr>
      </w:pPr>
      <w:r>
        <w:rPr>
          <w:rFonts w:hint="default"/>
          <w:lang w:val="en-CA" w:eastAsia="zh-CN"/>
        </w:rPr>
        <w:drawing>
          <wp:inline distT="0" distB="0" distL="114300" distR="114300">
            <wp:extent cx="2990215" cy="6398260"/>
            <wp:effectExtent l="0" t="0" r="635" b="2540"/>
            <wp:docPr id="2" name="图片 2" descr="2e2db045ef69fe72ac610cf3a21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2db045ef69fe72ac610cf3a2130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639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jBkMGY0Mzg0ZDJmNGU2NjZlMzYxMzMzZmQ5NWQifQ=="/>
  </w:docVars>
  <w:rsids>
    <w:rsidRoot w:val="57373CE0"/>
    <w:rsid w:val="04140A68"/>
    <w:rsid w:val="095A1065"/>
    <w:rsid w:val="35621F66"/>
    <w:rsid w:val="4EC26C1F"/>
    <w:rsid w:val="57373CE0"/>
    <w:rsid w:val="5DBA304A"/>
    <w:rsid w:val="6FA42B1A"/>
    <w:rsid w:val="DC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</Words>
  <Characters>110</Characters>
  <Lines>0</Lines>
  <Paragraphs>0</Paragraphs>
  <TotalTime>8</TotalTime>
  <ScaleCrop>false</ScaleCrop>
  <LinksUpToDate>false</LinksUpToDate>
  <CharactersWithSpaces>136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2022-08-29T22:11:00Z</dcterms:created>
  <dc:creator>文档存本地丢失不负责</dc:creator>
  <cp:lastModifiedBy>JasonZhang</cp:lastModifiedBy>
  <dcterms:modified xsi:type="dcterms:W3CDTF">2022-10-31T10:04:11Z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3422F5E02C1226D81B2D5F63904902F4</vt:lpwstr>
  </property>
</Properties>
</file>