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eastAsia="zh-CN"/>
        </w:rPr>
      </w:pPr>
      <w:r>
        <w:rPr>
          <w:rFonts w:hint="eastAsia" w:ascii="宋体" w:hAnsi="宋体" w:eastAsia="宋体" w:cs="宋体"/>
          <w:b/>
          <w:bCs/>
          <w:color w:val="000000" w:themeColor="text1"/>
          <w:sz w:val="32"/>
          <w:szCs w:val="32"/>
          <w:highlight w:val="none"/>
          <w:shd w:val="clear" w:color="auto" w:fill="FFFFFF"/>
        </w:rPr>
        <w:t>附件</w:t>
      </w:r>
      <w:r>
        <w:rPr>
          <w:rFonts w:hint="eastAsia" w:ascii="宋体" w:hAnsi="宋体" w:eastAsia="宋体" w:cs="宋体"/>
          <w:b/>
          <w:bCs/>
          <w:color w:val="000000" w:themeColor="text1"/>
          <w:sz w:val="32"/>
          <w:szCs w:val="32"/>
          <w:highlight w:val="none"/>
          <w:shd w:val="clear" w:color="auto" w:fill="FFFFFF"/>
          <w:lang w:val="en-US" w:eastAsia="zh-CN"/>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rPr>
      </w:pPr>
      <w:r>
        <w:rPr>
          <w:rFonts w:hint="eastAsia" w:ascii="方正公文小标宋" w:hAnsi="方正公文小标宋" w:eastAsia="方正公文小标宋" w:cs="方正公文小标宋"/>
          <w:color w:val="000000" w:themeColor="text1"/>
          <w:sz w:val="36"/>
          <w:szCs w:val="36"/>
          <w:highlight w:val="none"/>
          <w:shd w:val="clear" w:color="auto" w:fill="FFFFFF"/>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rPr>
      </w:pPr>
      <w:r>
        <w:rPr>
          <w:rFonts w:hint="eastAsia" w:cs="宋体" w:asciiTheme="minorEastAsia" w:hAnsiTheme="minorEastAsia"/>
          <w:color w:val="000000" w:themeColor="text1"/>
          <w:sz w:val="30"/>
          <w:szCs w:val="30"/>
          <w:highlight w:val="none"/>
          <w:shd w:val="clear" w:color="auto" w:fill="FFFFFF"/>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rPr>
        <w:t>72</w:t>
      </w:r>
      <w:r>
        <w:rPr>
          <w:rFonts w:hint="eastAsia" w:cs="宋体" w:asciiTheme="minorEastAsia" w:hAnsiTheme="minorEastAsia"/>
          <w:color w:val="000000" w:themeColor="text1"/>
          <w:sz w:val="30"/>
          <w:szCs w:val="30"/>
          <w:highlight w:val="none"/>
          <w:shd w:val="clear" w:color="auto" w:fill="FFFFFF"/>
        </w:rPr>
        <w:t>小时内</w:t>
      </w:r>
      <w:r>
        <w:rPr>
          <w:rFonts w:hint="eastAsia" w:cs="宋体" w:asciiTheme="minorEastAsia" w:hAnsiTheme="minorEastAsia"/>
          <w:color w:val="000000" w:themeColor="text1"/>
          <w:sz w:val="30"/>
          <w:szCs w:val="30"/>
          <w:highlight w:val="none"/>
          <w:shd w:val="clear" w:color="auto" w:fill="FFFFFF"/>
          <w:lang w:val="en-US" w:eastAsia="zh-CN"/>
        </w:rPr>
        <w:t>3</w:t>
      </w:r>
      <w:r>
        <w:rPr>
          <w:rFonts w:hint="eastAsia" w:cs="宋体" w:asciiTheme="minorEastAsia" w:hAnsiTheme="minorEastAsia"/>
          <w:color w:val="000000" w:themeColor="text1"/>
          <w:sz w:val="30"/>
          <w:szCs w:val="30"/>
          <w:highlight w:val="none"/>
          <w:shd w:val="clear" w:color="auto" w:fill="FFFFFF"/>
        </w:rPr>
        <w:t>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rPr>
        <w:t>（以核酸结果显示时间为准）</w:t>
      </w:r>
      <w:r>
        <w:rPr>
          <w:rFonts w:hint="eastAsia" w:cs="宋体" w:asciiTheme="minorEastAsia" w:hAnsiTheme="minorEastAsia"/>
          <w:color w:val="000000" w:themeColor="text1"/>
          <w:sz w:val="30"/>
          <w:szCs w:val="30"/>
          <w:highlight w:val="none"/>
          <w:shd w:val="clear" w:color="auto" w:fill="FFFFFF"/>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5.考试疫情防控措施将根据疫情防控形势变化适时调整，请考生密切关注</w:t>
      </w:r>
      <w:r>
        <w:rPr>
          <w:rFonts w:hint="eastAsia" w:cs="宋体" w:asciiTheme="minorEastAsia" w:hAnsiTheme="minorEastAsia"/>
          <w:color w:val="000000" w:themeColor="text1"/>
          <w:sz w:val="30"/>
          <w:szCs w:val="30"/>
          <w:highlight w:val="none"/>
          <w:shd w:val="clear" w:color="auto" w:fill="FFFFFF"/>
          <w:lang w:val="en-US" w:eastAsia="zh-CN"/>
        </w:rPr>
        <w:t>海南女性网和海南省直属机关第二幼儿园网站</w:t>
      </w:r>
      <w:r>
        <w:rPr>
          <w:rFonts w:hint="eastAsia" w:cs="宋体" w:asciiTheme="minorEastAsia" w:hAnsiTheme="minorEastAsia"/>
          <w:color w:val="000000" w:themeColor="text1"/>
          <w:sz w:val="30"/>
          <w:szCs w:val="30"/>
          <w:highlight w:val="none"/>
          <w:shd w:val="clear" w:color="auto" w:fill="FFFFFF"/>
        </w:rPr>
        <w:t>发布的公告。具体防疫工作将根据海南省新型冠状病毒肺炎疫情防控工作指挥部最新防疫工作要求进行调整。</w:t>
      </w:r>
      <w:bookmarkStart w:id="0" w:name="_GoBack"/>
      <w:bookmarkEnd w:id="0"/>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rPr>
            </w:pPr>
            <w:r>
              <w:rPr>
                <w:rFonts w:hint="eastAsia" w:ascii="宋体" w:hAnsi="宋体" w:eastAsia="宋体" w:cs="宋体"/>
                <w:color w:val="000000" w:themeColor="text1"/>
                <w:kern w:val="0"/>
                <w:sz w:val="30"/>
                <w:szCs w:val="30"/>
                <w:highlight w:val="none"/>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rPr>
      </w:pPr>
      <w:r>
        <w:rPr>
          <w:rFonts w:hint="eastAsia" w:ascii="宋体" w:hAnsi="宋体" w:eastAsia="宋体" w:cs="宋体"/>
          <w:color w:val="000000" w:themeColor="text1"/>
          <w:kern w:val="0"/>
          <w:sz w:val="30"/>
          <w:szCs w:val="30"/>
          <w:highlight w:val="none"/>
          <w:shd w:val="clear" w:color="auto" w:fill="FFFFFF"/>
        </w:rPr>
        <w:t>    </w:t>
      </w:r>
      <w:r>
        <w:rPr>
          <w:rFonts w:hint="eastAsia" w:cs="宋体" w:asciiTheme="minorEastAsia" w:hAnsiTheme="minorEastAsia"/>
          <w:color w:val="000000" w:themeColor="text1"/>
          <w:kern w:val="0"/>
          <w:sz w:val="30"/>
          <w:szCs w:val="30"/>
          <w:highlight w:val="none"/>
          <w:shd w:val="clear" w:color="auto" w:fill="FFFFFF"/>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rPr>
      </w:pPr>
      <w:r>
        <w:rPr>
          <w:rFonts w:hint="eastAsia" w:cs="宋体" w:asciiTheme="minorEastAsia" w:hAnsiTheme="minorEastAsia"/>
          <w:color w:val="000000" w:themeColor="text1"/>
          <w:sz w:val="30"/>
          <w:szCs w:val="30"/>
          <w:highlight w:val="none"/>
          <w:shd w:val="clear" w:color="auto" w:fill="FFFFFF"/>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rPr>
            </w:pPr>
            <w:r>
              <w:rPr>
                <w:rFonts w:hint="eastAsia" w:ascii="宋体" w:hAnsi="宋体" w:eastAsia="宋体" w:cs="宋体"/>
                <w:color w:val="000000" w:themeColor="text1"/>
                <w:kern w:val="0"/>
                <w:sz w:val="18"/>
                <w:szCs w:val="18"/>
                <w:highlight w:val="none"/>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rPr>
      </w:pPr>
      <w:r>
        <w:rPr>
          <w:rFonts w:hint="eastAsia" w:ascii="宋体" w:hAnsi="宋体" w:eastAsia="宋体" w:cs="宋体"/>
          <w:color w:val="000000" w:themeColor="text1"/>
          <w:kern w:val="0"/>
          <w:sz w:val="32"/>
          <w:szCs w:val="32"/>
          <w:highlight w:val="none"/>
          <w:shd w:val="clear" w:color="auto" w:fill="FFFFFF"/>
        </w:rPr>
        <w:t>    </w:t>
      </w:r>
      <w:r>
        <w:rPr>
          <w:rFonts w:hint="eastAsia" w:cs="宋体" w:asciiTheme="majorEastAsia" w:hAnsiTheme="majorEastAsia" w:eastAsiaTheme="majorEastAsia"/>
          <w:color w:val="000000" w:themeColor="text1"/>
          <w:kern w:val="0"/>
          <w:sz w:val="32"/>
          <w:szCs w:val="32"/>
          <w:highlight w:val="none"/>
          <w:shd w:val="clear" w:color="auto" w:fill="FFFFFF"/>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rPr>
      </w:pPr>
      <w:r>
        <w:rPr>
          <w:rFonts w:hint="eastAsia" w:cs="宋体" w:asciiTheme="majorEastAsia" w:hAnsiTheme="majorEastAsia" w:eastAsiaTheme="majorEastAsia"/>
          <w:color w:val="000000" w:themeColor="text1"/>
          <w:sz w:val="32"/>
          <w:szCs w:val="32"/>
          <w:highlight w:val="none"/>
          <w:shd w:val="clear" w:color="auto" w:fill="FFFFFF"/>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3EEAF865-8809-4831-BFE5-F755CD377D10}"/>
  </w:font>
  <w:font w:name="仿宋_GB2312">
    <w:panose1 w:val="02010609030101010101"/>
    <w:charset w:val="86"/>
    <w:family w:val="modern"/>
    <w:pitch w:val="default"/>
    <w:sig w:usb0="00000001" w:usb1="080E0000" w:usb2="00000000" w:usb3="00000000" w:csb0="00040000" w:csb1="00000000"/>
    <w:embedRegular r:id="rId2" w:fontKey="{8F9F6422-54F8-4436-A725-64253F2DEEE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iOTg3YzZmMGMxZjk3N2M5ZWQwZTkyZTMzYTVmOTY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0F156F90"/>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27302F4"/>
    <w:rsid w:val="377E7B6E"/>
    <w:rsid w:val="42254279"/>
    <w:rsid w:val="440B1FC8"/>
    <w:rsid w:val="45044742"/>
    <w:rsid w:val="480F57AF"/>
    <w:rsid w:val="4FDE28D2"/>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1381</Words>
  <Characters>1415</Characters>
  <Lines>9</Lines>
  <Paragraphs>2</Paragraphs>
  <TotalTime>0</TotalTime>
  <ScaleCrop>false</ScaleCrop>
  <LinksUpToDate>false</LinksUpToDate>
  <CharactersWithSpaces>1415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Lenovo</cp:lastModifiedBy>
  <cp:lastPrinted>2022-07-28T06:32:00Z</cp:lastPrinted>
  <dcterms:modified xsi:type="dcterms:W3CDTF">2022-11-06T14:15:49Z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05A733541D7D42A5A03CF42248D5846F</vt:lpwstr>
  </property>
</Properties>
</file>