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0F" w:rsidRDefault="00670B87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</w:pP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杭州高新区（滨江）教育局</w:t>
      </w: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2022</w:t>
      </w: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年</w:t>
      </w:r>
      <w:r>
        <w:rPr>
          <w:rFonts w:ascii="黑体" w:eastAsia="黑体" w:hAnsi="黑体" w:cs="Tahoma" w:hint="eastAsia"/>
          <w:b w:val="0"/>
          <w:bCs w:val="0"/>
          <w:color w:val="000000"/>
          <w:sz w:val="44"/>
          <w:szCs w:val="44"/>
        </w:rPr>
        <w:t>11</w:t>
      </w: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月</w:t>
      </w:r>
    </w:p>
    <w:p w:rsidR="002A6B0F" w:rsidRDefault="00670B87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b w:val="0"/>
          <w:bCs w:val="0"/>
          <w:color w:val="000000"/>
          <w:sz w:val="44"/>
          <w:szCs w:val="44"/>
        </w:rPr>
      </w:pPr>
      <w:r>
        <w:rPr>
          <w:rFonts w:ascii="黑体" w:eastAsia="黑体" w:hAnsi="黑体" w:cs="Tahoma" w:hint="eastAsia"/>
          <w:b w:val="0"/>
          <w:bCs w:val="0"/>
          <w:color w:val="000000"/>
          <w:sz w:val="44"/>
          <w:szCs w:val="44"/>
        </w:rPr>
        <w:t>直接</w:t>
      </w: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招聘聘用制</w:t>
      </w:r>
      <w:r>
        <w:rPr>
          <w:rFonts w:ascii="黑体" w:eastAsia="黑体" w:hAnsi="黑体" w:cs="Tahoma" w:hint="eastAsia"/>
          <w:b w:val="0"/>
          <w:bCs w:val="0"/>
          <w:color w:val="000000"/>
          <w:sz w:val="44"/>
          <w:szCs w:val="44"/>
        </w:rPr>
        <w:t>幼儿园</w:t>
      </w:r>
      <w:r>
        <w:rPr>
          <w:rFonts w:ascii="黑体" w:eastAsia="黑体" w:hAnsi="黑体" w:cs="Tahoma"/>
          <w:b w:val="0"/>
          <w:bCs w:val="0"/>
          <w:color w:val="000000"/>
          <w:sz w:val="44"/>
          <w:szCs w:val="44"/>
        </w:rPr>
        <w:t>教师</w:t>
      </w:r>
      <w:r>
        <w:rPr>
          <w:rFonts w:ascii="黑体" w:eastAsia="黑体" w:hAnsi="黑体" w:hint="eastAsia"/>
          <w:b w:val="0"/>
          <w:bCs w:val="0"/>
          <w:color w:val="000000"/>
          <w:sz w:val="44"/>
          <w:szCs w:val="44"/>
        </w:rPr>
        <w:t>面试通知</w:t>
      </w:r>
    </w:p>
    <w:p w:rsidR="002A6B0F" w:rsidRDefault="002A6B0F">
      <w:pPr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</w:p>
    <w:p w:rsidR="002A6B0F" w:rsidRDefault="00670B87">
      <w:pPr>
        <w:widowControl/>
        <w:spacing w:line="440" w:lineRule="exact"/>
        <w:ind w:leftChars="-67" w:left="-141" w:rightChars="-53" w:right="-111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各位考生：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2A6B0F" w:rsidRDefault="00670B87">
      <w:pPr>
        <w:widowControl/>
        <w:spacing w:line="440" w:lineRule="exact"/>
        <w:ind w:leftChars="-67" w:left="-141" w:rightChars="-53" w:right="-111" w:firstLineChars="189" w:firstLine="567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现将杭州高新区（滨江）教育局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直接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招聘聘用制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幼儿园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教师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面试的相关事项通知如下：</w:t>
      </w:r>
    </w:p>
    <w:p w:rsidR="002A6B0F" w:rsidRDefault="00670B87">
      <w:pPr>
        <w:widowControl/>
        <w:spacing w:line="440" w:lineRule="exact"/>
        <w:ind w:rightChars="-53" w:right="-111" w:firstLineChars="189" w:firstLine="569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一、面试时间</w:t>
      </w:r>
    </w:p>
    <w:p w:rsidR="002A6B0F" w:rsidRDefault="00670B87">
      <w:pPr>
        <w:widowControl/>
        <w:spacing w:line="440" w:lineRule="exact"/>
        <w:ind w:rightChars="-53" w:right="-111" w:firstLineChars="189" w:firstLine="567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前报到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）。</w:t>
      </w:r>
    </w:p>
    <w:p w:rsidR="002A6B0F" w:rsidRDefault="00670B87">
      <w:pPr>
        <w:widowControl/>
        <w:spacing w:line="440" w:lineRule="exact"/>
        <w:ind w:rightChars="-53" w:right="-111" w:firstLineChars="189" w:firstLine="569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二、面试地点</w:t>
      </w:r>
    </w:p>
    <w:p w:rsidR="002A6B0F" w:rsidRDefault="00670B87">
      <w:pPr>
        <w:spacing w:line="360" w:lineRule="exact"/>
        <w:ind w:firstLineChars="202" w:firstLine="60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杭州市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滨江区丹枫幼儿园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丹枫路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420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号）。</w:t>
      </w:r>
    </w:p>
    <w:p w:rsidR="002A6B0F" w:rsidRDefault="00670B87">
      <w:pPr>
        <w:pStyle w:val="3"/>
        <w:shd w:val="clear" w:color="auto" w:fill="FFFFFF"/>
        <w:spacing w:before="0" w:beforeAutospacing="0" w:after="0" w:afterAutospacing="0" w:line="440" w:lineRule="exact"/>
        <w:ind w:firstLineChars="189" w:firstLine="569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三、面试对象</w:t>
      </w:r>
    </w:p>
    <w:p w:rsidR="002A6B0F" w:rsidRDefault="00670B87">
      <w:pPr>
        <w:pStyle w:val="3"/>
        <w:shd w:val="clear" w:color="auto" w:fill="FFFFFF"/>
        <w:spacing w:before="0" w:beforeAutospacing="0" w:after="0" w:afterAutospacing="0" w:line="440" w:lineRule="exact"/>
        <w:ind w:firstLineChars="189" w:firstLine="567"/>
        <w:rPr>
          <w:rFonts w:ascii="仿宋" w:eastAsia="仿宋" w:hAnsi="仿宋"/>
          <w:b w:val="0"/>
          <w:bCs w:val="0"/>
          <w:color w:val="000000"/>
          <w:sz w:val="30"/>
          <w:szCs w:val="30"/>
        </w:rPr>
      </w:pP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参加杭州高新区（滨江）教育局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20</w:t>
      </w:r>
      <w:r>
        <w:rPr>
          <w:rFonts w:ascii="仿宋" w:eastAsia="仿宋" w:hAnsi="仿宋"/>
          <w:b w:val="0"/>
          <w:bCs w:val="0"/>
          <w:color w:val="000000"/>
          <w:sz w:val="30"/>
          <w:szCs w:val="30"/>
        </w:rPr>
        <w:t>22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11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直接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招聘聘用制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幼儿园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教师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进入</w:t>
      </w:r>
      <w:r>
        <w:rPr>
          <w:rFonts w:ascii="仿宋" w:eastAsia="仿宋" w:hAnsi="仿宋"/>
          <w:b w:val="0"/>
          <w:bCs w:val="0"/>
          <w:color w:val="000000"/>
          <w:sz w:val="30"/>
          <w:szCs w:val="30"/>
        </w:rPr>
        <w:t>面试人员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（详见附件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 w:val="0"/>
          <w:bCs w:val="0"/>
          <w:color w:val="000000"/>
          <w:sz w:val="30"/>
          <w:szCs w:val="30"/>
        </w:rPr>
        <w:t>）。</w:t>
      </w:r>
    </w:p>
    <w:p w:rsidR="002A6B0F" w:rsidRDefault="00670B87">
      <w:pPr>
        <w:widowControl/>
        <w:spacing w:line="440" w:lineRule="exact"/>
        <w:ind w:leftChars="-67" w:left="-141" w:rightChars="-53" w:right="-111" w:firstLineChars="250" w:firstLine="753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四、面试形式</w:t>
      </w:r>
    </w:p>
    <w:p w:rsidR="002A6B0F" w:rsidRDefault="00670B87">
      <w:pPr>
        <w:widowControl/>
        <w:spacing w:line="440" w:lineRule="exact"/>
        <w:ind w:leftChars="-67" w:left="-141" w:rightChars="-53" w:right="-111" w:firstLineChars="189" w:firstLine="567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（一）面试形式为模拟上课和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才艺表演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才艺表演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现场只提供电钢琴。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面试以现场面试为主，但如果涉及到高风险地区的可以采用线上面试（线上面试先进行），线上面试与现场面试题目、面试时间、面试评委均相同。</w:t>
      </w:r>
    </w:p>
    <w:p w:rsidR="002A6B0F" w:rsidRDefault="00670B87">
      <w:pPr>
        <w:widowControl/>
        <w:spacing w:line="440" w:lineRule="exact"/>
        <w:ind w:leftChars="-67" w:left="-141" w:rightChars="-53" w:right="-111" w:firstLineChars="189" w:firstLine="567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面试时间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分钟，其中模拟上课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分钟，才艺表演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分钟。准备时间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分钟。</w:t>
      </w:r>
    </w:p>
    <w:p w:rsidR="002A6B0F" w:rsidRDefault="00670B87">
      <w:pPr>
        <w:pStyle w:val="a3"/>
        <w:shd w:val="clear" w:color="auto" w:fill="FFFFFF"/>
        <w:spacing w:before="0" w:beforeAutospacing="0" w:after="0" w:afterAutospacing="0" w:line="440" w:lineRule="atLeast"/>
        <w:ind w:leftChars="-67" w:left="-141" w:right="-87" w:firstLine="567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</w:t>
      </w:r>
      <w:r>
        <w:rPr>
          <w:rFonts w:ascii="仿宋" w:eastAsia="仿宋" w:hAnsi="仿宋" w:hint="eastAsia"/>
          <w:color w:val="000000"/>
          <w:sz w:val="30"/>
          <w:szCs w:val="30"/>
        </w:rPr>
        <w:t>分数组成：</w:t>
      </w:r>
      <w:r>
        <w:rPr>
          <w:rFonts w:ascii="仿宋" w:eastAsia="仿宋" w:hAnsi="仿宋" w:hint="eastAsia"/>
          <w:color w:val="000000"/>
          <w:sz w:val="30"/>
          <w:szCs w:val="30"/>
        </w:rPr>
        <w:t>模拟上课</w:t>
      </w:r>
      <w:r>
        <w:rPr>
          <w:rFonts w:ascii="仿宋" w:eastAsia="仿宋" w:hAnsi="仿宋" w:hint="eastAsia"/>
          <w:color w:val="000000"/>
          <w:sz w:val="30"/>
          <w:szCs w:val="30"/>
        </w:rPr>
        <w:t>80</w:t>
      </w:r>
      <w:r>
        <w:rPr>
          <w:rFonts w:ascii="仿宋" w:eastAsia="仿宋" w:hAnsi="仿宋" w:hint="eastAsia"/>
          <w:color w:val="000000"/>
          <w:sz w:val="30"/>
          <w:szCs w:val="30"/>
        </w:rPr>
        <w:t>分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hint="eastAsia"/>
          <w:color w:val="000000"/>
          <w:sz w:val="30"/>
          <w:szCs w:val="30"/>
        </w:rPr>
        <w:t>才艺表演</w:t>
      </w:r>
      <w:r>
        <w:rPr>
          <w:rFonts w:ascii="仿宋" w:eastAsia="仿宋" w:hAnsi="仿宋" w:hint="eastAsia"/>
          <w:color w:val="00000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</w:rPr>
        <w:t>分，二者总分</w:t>
      </w:r>
      <w:r>
        <w:rPr>
          <w:rFonts w:ascii="仿宋" w:eastAsia="仿宋" w:hAnsi="仿宋" w:hint="eastAsia"/>
          <w:color w:val="000000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z w:val="30"/>
          <w:szCs w:val="30"/>
        </w:rPr>
        <w:t>100</w:t>
      </w:r>
      <w:r>
        <w:rPr>
          <w:rFonts w:ascii="仿宋" w:eastAsia="仿宋" w:hAnsi="仿宋" w:hint="eastAsia"/>
          <w:color w:val="000000"/>
          <w:sz w:val="30"/>
          <w:szCs w:val="30"/>
        </w:rPr>
        <w:t>分，合格分为</w:t>
      </w:r>
      <w:r>
        <w:rPr>
          <w:rFonts w:ascii="仿宋" w:eastAsia="仿宋" w:hAnsi="仿宋" w:hint="eastAsia"/>
          <w:color w:val="000000"/>
          <w:sz w:val="30"/>
          <w:szCs w:val="30"/>
        </w:rPr>
        <w:t>60</w:t>
      </w:r>
      <w:r>
        <w:rPr>
          <w:rFonts w:ascii="仿宋" w:eastAsia="仿宋" w:hAnsi="仿宋" w:hint="eastAsia"/>
          <w:color w:val="000000"/>
          <w:sz w:val="30"/>
          <w:szCs w:val="30"/>
        </w:rPr>
        <w:t>分，成绩不合格的直接淘汰。</w:t>
      </w:r>
    </w:p>
    <w:p w:rsidR="002A6B0F" w:rsidRDefault="00670B87">
      <w:pPr>
        <w:widowControl/>
        <w:tabs>
          <w:tab w:val="left" w:pos="6765"/>
        </w:tabs>
        <w:spacing w:line="440" w:lineRule="exact"/>
        <w:ind w:rightChars="-53" w:right="-111" w:firstLineChars="205" w:firstLine="617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五、考生报到</w:t>
      </w:r>
    </w:p>
    <w:p w:rsidR="002A6B0F" w:rsidRDefault="00670B87">
      <w:pPr>
        <w:widowControl/>
        <w:spacing w:line="440" w:lineRule="exact"/>
        <w:ind w:leftChars="-67" w:left="-141" w:rightChars="-53" w:right="-111" w:firstLineChars="236" w:firstLine="708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（一）参加面试考生报到时间为：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仿宋" w:eastAsia="仿宋" w:hAnsi="仿宋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u w:val="single"/>
        </w:rPr>
        <w:t>: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u w:val="single"/>
        </w:rPr>
        <w:t>15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u w:val="single"/>
        </w:rPr>
        <w:t>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，务请提前到场。超过报到时间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分钟者，作自动放弃面试处理。</w:t>
      </w:r>
    </w:p>
    <w:p w:rsidR="002A6B0F" w:rsidRDefault="00670B87">
      <w:pPr>
        <w:spacing w:line="360" w:lineRule="exact"/>
        <w:ind w:leftChars="-67" w:left="-141" w:rightChars="-41" w:right="-86" w:firstLineChars="236" w:firstLine="708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（二）考生凭身份证进入考点，到指定地点报到。</w:t>
      </w:r>
    </w:p>
    <w:p w:rsidR="002A6B0F" w:rsidRDefault="00670B87">
      <w:pPr>
        <w:widowControl/>
        <w:spacing w:line="440" w:lineRule="exact"/>
        <w:ind w:rightChars="-53" w:right="-111" w:firstLineChars="201" w:firstLine="605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六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、其它</w:t>
      </w:r>
    </w:p>
    <w:p w:rsidR="002A6B0F" w:rsidRDefault="00670B87" w:rsidP="00F07499">
      <w:pPr>
        <w:widowControl/>
        <w:spacing w:line="440" w:lineRule="exact"/>
        <w:ind w:rightChars="-53" w:right="-111"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根据疫情防控工作要求，参加考试的考生应按最新的《疫情防控指引》要求做好相关防护工作。请考生务必提前到达考点，测量体温并核验浙江“健康码”、行程码、健康申报表、核酸检测报告等相关材料。</w:t>
      </w:r>
    </w:p>
    <w:p w:rsidR="002A6B0F" w:rsidRPr="00F07499" w:rsidRDefault="002A6B0F" w:rsidP="00F07499">
      <w:pPr>
        <w:widowControl/>
        <w:spacing w:line="440" w:lineRule="exact"/>
        <w:ind w:rightChars="-53" w:right="-111"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A6B0F" w:rsidRDefault="002A6B0F">
      <w:pPr>
        <w:widowControl/>
        <w:spacing w:line="440" w:lineRule="exact"/>
        <w:ind w:rightChars="-53" w:right="-111" w:firstLineChars="205" w:firstLine="617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2A6B0F" w:rsidRDefault="00670B87">
      <w:pPr>
        <w:widowControl/>
        <w:spacing w:line="440" w:lineRule="exact"/>
        <w:ind w:rightChars="-53" w:right="-111" w:firstLineChars="205" w:firstLine="617"/>
        <w:rPr>
          <w:rFonts w:ascii="仿宋" w:eastAsia="仿宋" w:hAnsi="仿宋" w:cs="宋体"/>
          <w:color w:val="FF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咨询电话：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89520741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89520757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（滨江区教育局）</w:t>
      </w:r>
    </w:p>
    <w:p w:rsidR="002A6B0F" w:rsidRDefault="002A6B0F">
      <w:pPr>
        <w:widowControl/>
        <w:spacing w:line="440" w:lineRule="exact"/>
        <w:ind w:leftChars="228" w:left="479" w:rightChars="-53" w:right="-111" w:firstLineChars="50" w:firstLine="15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A6B0F" w:rsidRDefault="00670B87">
      <w:pPr>
        <w:widowControl/>
        <w:spacing w:line="440" w:lineRule="exact"/>
        <w:ind w:leftChars="228" w:left="479" w:rightChars="-53" w:right="-111" w:firstLineChars="50" w:firstLine="151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附件：</w:t>
      </w:r>
    </w:p>
    <w:p w:rsidR="002A6B0F" w:rsidRDefault="00670B87">
      <w:pPr>
        <w:widowControl/>
        <w:spacing w:line="440" w:lineRule="exact"/>
        <w:ind w:leftChars="-67" w:left="-141" w:rightChars="-53" w:right="-111" w:firstLineChars="283" w:firstLine="849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．杭州高新区（滨江）教育局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直接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招聘聘用制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幼儿园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教师面试人员名单</w:t>
      </w:r>
    </w:p>
    <w:p w:rsidR="002A6B0F" w:rsidRDefault="00670B87">
      <w:pPr>
        <w:widowControl/>
        <w:spacing w:line="440" w:lineRule="exact"/>
        <w:ind w:leftChars="-67" w:left="-141" w:rightChars="-53" w:right="-111" w:firstLineChars="283" w:firstLine="849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．考生面试须知</w:t>
      </w:r>
    </w:p>
    <w:p w:rsidR="002A6B0F" w:rsidRDefault="00670B87">
      <w:pPr>
        <w:widowControl/>
        <w:spacing w:line="440" w:lineRule="exact"/>
        <w:ind w:leftChars="-67" w:left="-141" w:rightChars="-53" w:right="-111" w:firstLineChars="283" w:firstLine="849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杭州市教师招聘考试疫情防控指引</w:t>
      </w:r>
    </w:p>
    <w:p w:rsidR="002A6B0F" w:rsidRDefault="00670B87">
      <w:pPr>
        <w:widowControl/>
        <w:spacing w:line="440" w:lineRule="exact"/>
        <w:ind w:leftChars="-67" w:left="-141" w:rightChars="-53" w:right="-111" w:firstLineChars="283" w:firstLine="849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4.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年杭州市教师招聘考试考生健康申报表</w:t>
      </w:r>
    </w:p>
    <w:p w:rsidR="002A6B0F" w:rsidRDefault="002A6B0F">
      <w:pPr>
        <w:widowControl/>
        <w:spacing w:line="440" w:lineRule="exact"/>
        <w:ind w:leftChars="-67" w:left="-141" w:rightChars="-53" w:right="-111"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A6B0F" w:rsidRDefault="00670B87">
      <w:pPr>
        <w:widowControl/>
        <w:spacing w:line="440" w:lineRule="exact"/>
        <w:ind w:leftChars="-67" w:left="-141" w:rightChars="-53" w:right="-111" w:firstLineChars="1664" w:firstLine="4992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杭州高新区（滨江）教育局</w:t>
      </w:r>
    </w:p>
    <w:p w:rsidR="002A6B0F" w:rsidRDefault="00670B87">
      <w:pPr>
        <w:widowControl/>
        <w:spacing w:line="440" w:lineRule="exact"/>
        <w:ind w:leftChars="-67" w:left="-141" w:rightChars="-53" w:right="-111" w:firstLineChars="1900" w:firstLine="5700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2A6B0F" w:rsidRDefault="002A6B0F">
      <w:pPr>
        <w:spacing w:line="400" w:lineRule="exact"/>
        <w:ind w:left="904" w:rightChars="-53" w:right="-111" w:hangingChars="300" w:hanging="904"/>
        <w:rPr>
          <w:rFonts w:ascii="仿宋_GB2312" w:eastAsia="仿宋_GB2312"/>
          <w:b/>
          <w:sz w:val="30"/>
          <w:szCs w:val="30"/>
        </w:rPr>
      </w:pPr>
    </w:p>
    <w:p w:rsidR="002A6B0F" w:rsidRDefault="002A6B0F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/>
          <w:b/>
          <w:sz w:val="30"/>
          <w:szCs w:val="30"/>
        </w:rPr>
      </w:pPr>
    </w:p>
    <w:p w:rsidR="002A6B0F" w:rsidRDefault="002A6B0F">
      <w:pPr>
        <w:spacing w:line="400" w:lineRule="exact"/>
        <w:ind w:rightChars="-53" w:right="-111"/>
        <w:rPr>
          <w:rFonts w:ascii="仿宋_GB2312" w:eastAsia="仿宋_GB2312"/>
          <w:b/>
          <w:sz w:val="30"/>
          <w:szCs w:val="30"/>
        </w:rPr>
      </w:pPr>
    </w:p>
    <w:p w:rsidR="002A6B0F" w:rsidRDefault="00670B87">
      <w:pPr>
        <w:spacing w:line="400" w:lineRule="exact"/>
        <w:ind w:rightChars="-53" w:right="-11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2A6B0F" w:rsidRDefault="00670B87">
      <w:pPr>
        <w:spacing w:line="400" w:lineRule="exact"/>
        <w:ind w:rightChars="-53" w:right="-111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杭州高新区（滨江）教育局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直接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招聘聘用制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幼儿园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教师面试人员名单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1080"/>
        <w:gridCol w:w="3480"/>
        <w:gridCol w:w="2400"/>
        <w:gridCol w:w="1545"/>
      </w:tblGrid>
      <w:tr w:rsidR="002A6B0F">
        <w:trPr>
          <w:trHeight w:val="620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直接招聘聘用制幼儿园教师面试名单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贺潇锦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尹璐晓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乔慧娴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何冠廷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倪小萌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夏海兴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林曼婷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钟莹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信嘉园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符益杭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叶雨诺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愫妍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孙嘉琪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孙奕欣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苏晨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缤纷幼儿园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吴铮妮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蔡彤瑶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吴诗颖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王海燕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朱卓君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程凯宇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钱江湾幼儿园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高玲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西兴幼儿园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西兴幼儿园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钱淑怡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西兴幼儿园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黄文静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奥体中心幼儿园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丁封瑜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奥体中心幼儿园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金则名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奥体中心幼儿园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余苗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黄思芸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翟梦莹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张慧洁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丁页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谢黄</w:t>
            </w:r>
            <w:proofErr w:type="gramStart"/>
            <w:r>
              <w:rPr>
                <w:rStyle w:val="font51"/>
                <w:rFonts w:hint="default"/>
                <w:lang w:bidi="ar"/>
              </w:rPr>
              <w:t>偲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丹枫幼儿园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月亮湾幼儿园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月亮湾幼儿园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张笑妤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月亮湾幼儿园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浦乐幼儿园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浦乐幼儿园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河锦庭幼儿园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李姜晨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河锦庭幼儿园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方姜慧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河锦庭幼儿园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谷雨晴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河锦庭幼儿园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郅莉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滨文苑幼儿园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陆依慧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滨文苑幼儿园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苁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滨文苑幼儿园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邓冬银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东方郡幼儿园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张鑫婷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东方郡幼儿园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蔡晨潇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东方郡幼儿园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卢意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东方郡幼儿园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田源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东方郡幼儿园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邱莎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白马湖实验幼儿园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柴春烨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白马湖实验幼儿园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黎琴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白马湖实验幼儿园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郭小林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白马湖实验幼儿园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霍星月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赵诗佳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纪晓彤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高乐意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许亦可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倪春燕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鲁雨萱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滨汇幼儿园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何蓉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方梦茹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杨林</w:t>
            </w:r>
            <w:r>
              <w:rPr>
                <w:rStyle w:val="font51"/>
                <w:rFonts w:hint="default"/>
                <w:lang w:bidi="ar"/>
              </w:rPr>
              <w:t>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夏洁鑫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姜琳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李小凤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姚芳兰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晓风印月幼儿园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刘慧灵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赵一清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谢淑怡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朱颜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姜韵嘉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阮潇禾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张文欣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苏小妹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大华幼儿园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张炳兰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廖杭亮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蔡婷美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何一笑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任雪琪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胡琪航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Style w:val="font51"/>
                <w:rFonts w:hint="default"/>
                <w:lang w:bidi="ar"/>
              </w:rPr>
              <w:t>喆</w:t>
            </w:r>
            <w:proofErr w:type="gramEnd"/>
            <w:r>
              <w:rPr>
                <w:rStyle w:val="font01"/>
                <w:rFonts w:hAnsi="宋体" w:hint="default"/>
                <w:lang w:bidi="ar"/>
              </w:rPr>
              <w:t>瑜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王梓怡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高含仪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汤诗怡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陈梦琪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王宇凡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吴越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银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胡晓旭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吴嘉丽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物联网幼儿园（新开园）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何绮能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杜哲岚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宣淇琦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邵奕佳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许朵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杨惠雅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恬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Style w:val="font51"/>
                <w:rFonts w:hint="default"/>
                <w:lang w:bidi="ar"/>
              </w:rPr>
              <w:t>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黄洁怡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左安</w:t>
            </w:r>
            <w:r>
              <w:rPr>
                <w:rStyle w:val="font51"/>
                <w:rFonts w:hint="default"/>
                <w:lang w:bidi="ar"/>
              </w:rPr>
              <w:t>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岑亦泠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孙家琦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巧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永久河幼儿园（新开园）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武丽婧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蒋心怡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李凯璐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袁思蓓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虞欣蒙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姜雯萱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盛雨欣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杨心雨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长河单元幼儿园（新开园）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陆音辰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杨雨请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周碧璇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李晶晶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陈欣愉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汪庭苇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高晨昱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何雨佳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金翟欣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代红静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黄燕婷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徐迪尔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翁书凝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陈梦怡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郭奕畅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2A6B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滨和路幼儿园（新开园）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51"/>
                <w:rFonts w:hint="default"/>
                <w:lang w:bidi="ar"/>
              </w:rPr>
              <w:t>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B0F" w:rsidRDefault="00670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</w:tbl>
    <w:p w:rsidR="002A6B0F" w:rsidRDefault="002A6B0F">
      <w:pPr>
        <w:spacing w:line="400" w:lineRule="exact"/>
        <w:ind w:rightChars="-53" w:right="-111"/>
        <w:rPr>
          <w:rFonts w:ascii="仿宋_GB2312" w:eastAsia="仿宋_GB2312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F07499" w:rsidRDefault="00F07499">
      <w:pPr>
        <w:spacing w:line="400" w:lineRule="exact"/>
        <w:ind w:left="904" w:rightChars="-53" w:right="-111" w:hangingChars="300" w:hanging="904"/>
        <w:rPr>
          <w:rFonts w:ascii="仿宋_GB2312" w:eastAsia="仿宋_GB2312" w:hint="eastAsia"/>
          <w:b/>
          <w:sz w:val="30"/>
          <w:szCs w:val="30"/>
        </w:rPr>
      </w:pPr>
    </w:p>
    <w:p w:rsidR="002A6B0F" w:rsidRDefault="00670B87">
      <w:pPr>
        <w:spacing w:line="400" w:lineRule="exact"/>
        <w:ind w:left="904" w:rightChars="-53" w:right="-111" w:hangingChars="300" w:hanging="90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2A6B0F" w:rsidRDefault="00670B87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考生面试须知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（一）考生凭身份证按面试通知规定时间到指定地点报到候考，迟到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分钟者（以进入</w:t>
      </w:r>
      <w:r>
        <w:rPr>
          <w:rFonts w:ascii="仿宋_GB2312" w:eastAsia="仿宋_GB2312" w:hint="eastAsia"/>
          <w:sz w:val="28"/>
          <w:szCs w:val="28"/>
        </w:rPr>
        <w:t>丹枫幼儿园</w:t>
      </w:r>
      <w:r>
        <w:rPr>
          <w:rFonts w:ascii="仿宋_GB2312" w:eastAsia="仿宋_GB2312" w:hint="eastAsia"/>
          <w:sz w:val="28"/>
          <w:szCs w:val="28"/>
        </w:rPr>
        <w:t>大门的时间为准），作放弃面试处理。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proofErr w:type="gramStart"/>
      <w:r>
        <w:rPr>
          <w:rFonts w:ascii="仿宋_GB2312" w:eastAsia="仿宋_GB2312" w:hint="eastAsia"/>
          <w:sz w:val="28"/>
          <w:szCs w:val="28"/>
        </w:rPr>
        <w:t>考生候考时</w:t>
      </w:r>
      <w:proofErr w:type="gramEnd"/>
      <w:r>
        <w:rPr>
          <w:rFonts w:ascii="仿宋_GB2312" w:eastAsia="仿宋_GB2312" w:hint="eastAsia"/>
          <w:sz w:val="28"/>
          <w:szCs w:val="28"/>
        </w:rPr>
        <w:t>，须关闭通讯工具和其它发声的器具，连同随身物品统一放置在指定区域集中保管。不得擅自离开。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（三）考生面试顺序由抽签决定。轮到准备的考生，随带手机和随身物品，</w:t>
      </w:r>
      <w:proofErr w:type="gramStart"/>
      <w:r>
        <w:rPr>
          <w:rFonts w:ascii="仿宋_GB2312" w:eastAsia="仿宋_GB2312" w:hint="eastAsia"/>
          <w:sz w:val="28"/>
          <w:szCs w:val="28"/>
        </w:rPr>
        <w:t>由候考室</w:t>
      </w:r>
      <w:proofErr w:type="gramEnd"/>
      <w:r>
        <w:rPr>
          <w:rFonts w:ascii="仿宋_GB2312" w:eastAsia="仿宋_GB2312" w:hint="eastAsia"/>
          <w:sz w:val="28"/>
          <w:szCs w:val="28"/>
        </w:rPr>
        <w:t>工作人员引导到准备室，并将随带物品放到准备室外指定场所，由管理人员统一保管。进入</w:t>
      </w:r>
      <w:proofErr w:type="gramStart"/>
      <w:r>
        <w:rPr>
          <w:rFonts w:ascii="仿宋_GB2312" w:eastAsia="仿宋_GB2312" w:hint="eastAsia"/>
          <w:sz w:val="28"/>
          <w:szCs w:val="28"/>
        </w:rPr>
        <w:t>准备室</w:t>
      </w:r>
      <w:proofErr w:type="gramEnd"/>
      <w:r>
        <w:rPr>
          <w:rFonts w:ascii="仿宋_GB2312" w:eastAsia="仿宋_GB2312" w:hint="eastAsia"/>
          <w:sz w:val="28"/>
          <w:szCs w:val="28"/>
        </w:rPr>
        <w:t>不带参考资料，</w:t>
      </w:r>
      <w:proofErr w:type="gramStart"/>
      <w:r>
        <w:rPr>
          <w:rFonts w:ascii="仿宋_GB2312" w:eastAsia="仿宋_GB2312" w:hint="eastAsia"/>
          <w:sz w:val="28"/>
          <w:szCs w:val="28"/>
        </w:rPr>
        <w:t>准备室</w:t>
      </w:r>
      <w:proofErr w:type="gramEnd"/>
      <w:r>
        <w:rPr>
          <w:rFonts w:ascii="仿宋_GB2312" w:eastAsia="仿宋_GB2312" w:hint="eastAsia"/>
          <w:sz w:val="28"/>
          <w:szCs w:val="28"/>
        </w:rPr>
        <w:t>备有空白答题纸，可以书写答题内容，答题内容可带进面试室。准备时间、面试时间、面试具体形式和其他事项按照面试试卷要求执行。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（四）考生进入面试场地后，先报“第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组第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 w:hint="eastAsia"/>
          <w:sz w:val="28"/>
          <w:szCs w:val="28"/>
        </w:rPr>
        <w:t>号考生”</w:t>
      </w:r>
      <w:r>
        <w:rPr>
          <w:rFonts w:ascii="仿宋_GB2312" w:eastAsia="仿宋_GB2312" w:hint="eastAsia"/>
          <w:b/>
          <w:sz w:val="28"/>
          <w:szCs w:val="28"/>
        </w:rPr>
        <w:t>，不报姓名及其他信息。</w:t>
      </w:r>
      <w:r>
        <w:rPr>
          <w:rFonts w:ascii="仿宋_GB2312" w:eastAsia="仿宋_GB2312" w:hint="eastAsia"/>
          <w:sz w:val="28"/>
          <w:szCs w:val="28"/>
        </w:rPr>
        <w:t>模拟上课时，待主评委宣布“现在开</w:t>
      </w:r>
      <w:r>
        <w:rPr>
          <w:rFonts w:ascii="仿宋_GB2312" w:eastAsia="仿宋_GB2312" w:hint="eastAsia"/>
          <w:sz w:val="28"/>
          <w:szCs w:val="28"/>
        </w:rPr>
        <w:t>始面试”时答题，此时工作人员开始计时，并在面试结束前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分钟，举牌提醒考生：“还有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分钟”（技能考核不作提前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分钟提示）；面试时间到时，再次举牌提醒考生：“时间到”，考生应立即停止面试。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（五）面试结束，考生须立即到准备室外的管理人员处领回随身物品并离开学校，不得再在候考区和面试区逗留，不得与未面试考生交谈。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（六）考生有下列行为之一的，经警告仍不改正或考后认定的，给予本次考试成绩无效的处理，并取消本次考试资格，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年内不得报考本区教师岗位的处理：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、伪造、涂改证件或以其他不正当手段获取考试资格行为的；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、持假证</w:t>
      </w:r>
      <w:proofErr w:type="gramStart"/>
      <w:r>
        <w:rPr>
          <w:rFonts w:ascii="仿宋_GB2312" w:eastAsia="仿宋_GB2312" w:hint="eastAsia"/>
          <w:sz w:val="28"/>
          <w:szCs w:val="28"/>
        </w:rPr>
        <w:t>件参加</w:t>
      </w:r>
      <w:proofErr w:type="gramEnd"/>
      <w:r>
        <w:rPr>
          <w:rFonts w:ascii="仿宋_GB2312" w:eastAsia="仿宋_GB2312" w:hint="eastAsia"/>
          <w:sz w:val="28"/>
          <w:szCs w:val="28"/>
        </w:rPr>
        <w:t>考试或让他人冒名顶替或代替他人参加考试的；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、使用手机等工具接听、接收或发送考试信息的；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、与工作人员串通作弊或参与有组织作弊的；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、其他严重违纪违规行为。</w:t>
      </w:r>
    </w:p>
    <w:p w:rsidR="002A6B0F" w:rsidRDefault="00670B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（七）对本规定第六条所列严重违纪违规行为并给予相应处理的，考试组织机构可向其所在单位通报或向社会公布其相关信息。</w:t>
      </w:r>
    </w:p>
    <w:p w:rsidR="002A6B0F" w:rsidRDefault="00670B87">
      <w:pPr>
        <w:ind w:firstLineChars="200" w:firstLine="560"/>
        <w:rPr>
          <w:rFonts w:ascii="楷体_GB2312" w:eastAsia="楷体_GB2312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 w:rsidR="002A6B0F" w:rsidRDefault="002A6B0F">
      <w:pPr>
        <w:spacing w:line="42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spacing w:line="420" w:lineRule="exac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spacing w:line="420" w:lineRule="exac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spacing w:line="420" w:lineRule="exac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spacing w:line="420" w:lineRule="exac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spacing w:line="420" w:lineRule="exact"/>
        <w:rPr>
          <w:rFonts w:ascii="楷体_GB2312" w:eastAsia="楷体_GB2312" w:hint="eastAsia"/>
          <w:b/>
          <w:sz w:val="28"/>
          <w:szCs w:val="28"/>
        </w:rPr>
      </w:pPr>
    </w:p>
    <w:p w:rsidR="00F07499" w:rsidRDefault="00F07499">
      <w:pPr>
        <w:spacing w:line="420" w:lineRule="exact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2A6B0F" w:rsidRDefault="00670B87">
      <w:pPr>
        <w:spacing w:line="42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lastRenderedPageBreak/>
        <w:t>附件</w:t>
      </w:r>
      <w:r>
        <w:rPr>
          <w:rFonts w:ascii="楷体_GB2312" w:eastAsia="楷体_GB2312" w:hint="eastAsia"/>
          <w:b/>
          <w:sz w:val="28"/>
          <w:szCs w:val="28"/>
        </w:rPr>
        <w:t>3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p w:rsidR="002A6B0F" w:rsidRDefault="00670B87" w:rsidP="00F07499">
      <w:pPr>
        <w:spacing w:beforeLines="35" w:before="84"/>
        <w:jc w:val="center"/>
        <w:rPr>
          <w:rFonts w:ascii="小标宋" w:eastAsia="小标宋"/>
          <w:b/>
          <w:sz w:val="44"/>
          <w:szCs w:val="44"/>
        </w:rPr>
      </w:pPr>
      <w:r>
        <w:rPr>
          <w:rFonts w:ascii="小标宋" w:eastAsia="小标宋" w:hint="eastAsia"/>
          <w:b/>
          <w:sz w:val="44"/>
          <w:szCs w:val="44"/>
        </w:rPr>
        <w:t>杭州市</w:t>
      </w:r>
      <w:r>
        <w:rPr>
          <w:rFonts w:ascii="小标宋" w:eastAsia="小标宋" w:hint="eastAsia"/>
          <w:b/>
          <w:sz w:val="44"/>
          <w:szCs w:val="44"/>
        </w:rPr>
        <w:t>滨江</w:t>
      </w:r>
      <w:r>
        <w:rPr>
          <w:rFonts w:ascii="小标宋" w:eastAsia="小标宋" w:hint="eastAsia"/>
          <w:b/>
          <w:sz w:val="44"/>
          <w:szCs w:val="44"/>
        </w:rPr>
        <w:t>区</w:t>
      </w:r>
      <w:r>
        <w:rPr>
          <w:rFonts w:ascii="小标宋" w:eastAsia="小标宋" w:hint="eastAsia"/>
          <w:b/>
          <w:sz w:val="44"/>
          <w:szCs w:val="44"/>
        </w:rPr>
        <w:t>教师招聘考试疫情防控指引</w:t>
      </w:r>
    </w:p>
    <w:p w:rsidR="002A6B0F" w:rsidRDefault="00670B87">
      <w:pPr>
        <w:adjustRightInd w:val="0"/>
        <w:snapToGrid w:val="0"/>
        <w:spacing w:line="360" w:lineRule="auto"/>
        <w:jc w:val="center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kern w:val="0"/>
          <w:sz w:val="32"/>
          <w:szCs w:val="32"/>
        </w:rPr>
        <w:t>202</w:t>
      </w:r>
      <w:r>
        <w:rPr>
          <w:rFonts w:hint="eastAsia"/>
          <w:snapToGrid w:val="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kern w:val="0"/>
          <w:sz w:val="32"/>
          <w:szCs w:val="32"/>
        </w:rPr>
        <w:t>年</w:t>
      </w:r>
      <w:r>
        <w:rPr>
          <w:rFonts w:hint="eastAsia"/>
          <w:snapToGrid w:val="0"/>
          <w:kern w:val="0"/>
          <w:sz w:val="32"/>
          <w:szCs w:val="32"/>
        </w:rPr>
        <w:t>11</w:t>
      </w:r>
      <w:r>
        <w:rPr>
          <w:rFonts w:eastAsia="仿宋_GB2312" w:hint="eastAsia"/>
          <w:snapToGrid w:val="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25</w:t>
      </w:r>
      <w:r>
        <w:rPr>
          <w:rFonts w:eastAsia="仿宋_GB2312" w:hint="eastAsia"/>
          <w:snapToGrid w:val="0"/>
          <w:kern w:val="0"/>
          <w:sz w:val="32"/>
          <w:szCs w:val="32"/>
        </w:rPr>
        <w:t>日</w:t>
      </w:r>
      <w:r>
        <w:rPr>
          <w:rFonts w:eastAsia="仿宋_GB2312" w:hint="eastAsia"/>
          <w:snapToGrid w:val="0"/>
          <w:kern w:val="0"/>
          <w:sz w:val="32"/>
          <w:szCs w:val="32"/>
        </w:rPr>
        <w:t>更新</w:t>
      </w:r>
      <w:r>
        <w:rPr>
          <w:rFonts w:eastAsia="仿宋_GB2312" w:hint="eastAsia"/>
          <w:snapToGrid w:val="0"/>
          <w:kern w:val="0"/>
          <w:sz w:val="32"/>
          <w:szCs w:val="32"/>
        </w:rPr>
        <w:t>）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最新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月批次教师招聘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期间的疫情防控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，请遵照执行：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所有进入考点人员均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实施亮码测温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、扫场所码、查验行程卡等日常检查。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天内有省外低风险区或其他省外旅居史的人员进入校园，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严格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实行返浙首站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“落地检”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后续“三天三检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三不”的健康管理措施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经亮码测温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、扫</w:t>
      </w:r>
      <w:r>
        <w:rPr>
          <w:rFonts w:ascii="仿宋_GB2312" w:eastAsia="仿宋_GB2312" w:hAnsi="仿宋_GB2312" w:cs="仿宋_GB2312" w:hint="eastAsia"/>
          <w:sz w:val="32"/>
          <w:szCs w:val="32"/>
        </w:rPr>
        <w:t>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码、查验行程卡等信息无误，方可入校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外地市人员须到杭后进行核酸检测。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持有浙江“健康码”绿码、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“行程卡”绿码和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小时以内新冠肺炎病毒核酸检测阴性证明材料（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天内有省外低风险区或其他省外旅居史的人员须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提供返浙首站</w:t>
      </w:r>
      <w:proofErr w:type="gramEnd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“落地检”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后续“三天三检”核酸阴性证明材料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无以下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情形的考生，可以进入考点。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）处于隔离医学观察期、居家健康监测期、日常健康监测期的人员。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拒不配合入口检测，以及不服从“转移至备用隔离考场考试”等防疫管理要求的。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现场测温高于</w:t>
      </w:r>
      <w:r>
        <w:rPr>
          <w:rFonts w:ascii="仿宋_GB2312" w:eastAsia="仿宋_GB2312" w:hAnsi="仿宋_GB2312" w:cs="仿宋_GB2312" w:hint="eastAsia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℃的，应提供考前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小时内新冠肺炎病毒核酸检测阴性报告，并由专人负责带至隔离考场参加考试。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考生应当如实申报考前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天个人健康状态并填写《杭州市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滨江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教师招聘考试考生健康申报表》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，承诺已知悉告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参加考试的考生应自备一次性医用外科口罩。在考点门口入场时，应提前戴好口罩，并主动出示“健康码”、“行程码”和“身份证”。所有考生均须提供考前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小时以内新冠肺炎病毒核酸检测阴性证明材料（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天内有省外低风险区或其他省外旅居史的人员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须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提供返浙首站</w:t>
      </w:r>
      <w:proofErr w:type="gramEnd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“落地检”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后续“三天三检”核酸阴性证明材料）和《杭州市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滨江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区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教师招聘考试考生健康申报表》（纸质版）。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考点学校根据疫情防控规定和要求，禁止外来车辆入内。考虑到入场防疫检测需要一定时间，请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提前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分钟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到达考场，逾期耽误考试时间的，自负责任。外省、外地市考生可依据自身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情况提前来杭做好核酸检测等相关准备工作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2A6B0F" w:rsidRDefault="00670B87">
      <w:pPr>
        <w:adjustRightInd w:val="0"/>
        <w:snapToGrid w:val="0"/>
        <w:spacing w:line="360" w:lineRule="auto"/>
        <w:ind w:firstLine="640"/>
        <w:rPr>
          <w:b/>
          <w:bCs/>
          <w:color w:val="FF0000"/>
        </w:rPr>
      </w:pPr>
      <w:r>
        <w:rPr>
          <w:rFonts w:ascii="仿宋_GB2312" w:eastAsia="仿宋_GB2312" w:hAnsi="仿宋" w:cs="仿宋_GB2312" w:hint="eastAsia"/>
          <w:b/>
          <w:bCs/>
          <w:color w:val="FF0000"/>
          <w:kern w:val="0"/>
          <w:sz w:val="32"/>
          <w:szCs w:val="32"/>
        </w:rPr>
        <w:t>未来疫情防控有新要求和规定的，以即时通知为准。</w:t>
      </w:r>
    </w:p>
    <w:p w:rsidR="002A6B0F" w:rsidRDefault="002A6B0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2A6B0F" w:rsidRDefault="002A6B0F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</w:p>
    <w:p w:rsidR="002A6B0F" w:rsidRDefault="002A6B0F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</w:p>
    <w:p w:rsidR="002A6B0F" w:rsidRDefault="00670B87">
      <w:pPr>
        <w:adjustRightInd w:val="0"/>
        <w:snapToGrid w:val="0"/>
        <w:spacing w:line="5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lastRenderedPageBreak/>
        <w:t>附件</w:t>
      </w:r>
      <w:r>
        <w:rPr>
          <w:rFonts w:ascii="楷体_GB2312" w:eastAsia="楷体_GB2312" w:hint="eastAsia"/>
          <w:b/>
          <w:sz w:val="28"/>
          <w:szCs w:val="28"/>
        </w:rPr>
        <w:t>4</w:t>
      </w:r>
      <w:r>
        <w:rPr>
          <w:rFonts w:ascii="楷体_GB2312" w:eastAsia="楷体_GB2312" w:hint="eastAsia"/>
          <w:b/>
          <w:sz w:val="28"/>
          <w:szCs w:val="28"/>
        </w:rPr>
        <w:t>：</w:t>
      </w:r>
    </w:p>
    <w:p w:rsidR="002A6B0F" w:rsidRDefault="00670B87">
      <w:pPr>
        <w:adjustRightInd w:val="0"/>
        <w:snapToGrid w:val="0"/>
        <w:spacing w:line="312" w:lineRule="auto"/>
        <w:jc w:val="center"/>
        <w:rPr>
          <w:rFonts w:ascii="小标宋" w:eastAsia="小标宋"/>
          <w:spacing w:val="-6"/>
          <w:sz w:val="44"/>
          <w:szCs w:val="44"/>
        </w:rPr>
      </w:pPr>
      <w:r>
        <w:rPr>
          <w:rFonts w:ascii="小标宋" w:eastAsia="小标宋" w:hint="eastAsia"/>
          <w:spacing w:val="-6"/>
          <w:sz w:val="44"/>
          <w:szCs w:val="44"/>
        </w:rPr>
        <w:t>杭州市</w:t>
      </w:r>
      <w:r>
        <w:rPr>
          <w:rFonts w:ascii="小标宋" w:eastAsia="小标宋" w:hint="eastAsia"/>
          <w:spacing w:val="-6"/>
          <w:sz w:val="44"/>
          <w:szCs w:val="44"/>
        </w:rPr>
        <w:t>滨江</w:t>
      </w:r>
      <w:r>
        <w:rPr>
          <w:rFonts w:ascii="小标宋" w:eastAsia="小标宋" w:hint="eastAsia"/>
          <w:spacing w:val="-6"/>
          <w:sz w:val="44"/>
          <w:szCs w:val="44"/>
        </w:rPr>
        <w:t>区</w:t>
      </w:r>
      <w:r>
        <w:rPr>
          <w:rFonts w:ascii="小标宋" w:eastAsia="小标宋" w:hint="eastAsia"/>
          <w:spacing w:val="-6"/>
          <w:sz w:val="44"/>
          <w:szCs w:val="44"/>
        </w:rPr>
        <w:t>教师招聘考试考生健康申报表</w:t>
      </w:r>
    </w:p>
    <w:p w:rsidR="002A6B0F" w:rsidRDefault="00670B87">
      <w:pPr>
        <w:adjustRightInd w:val="0"/>
        <w:snapToGrid w:val="0"/>
        <w:spacing w:line="312" w:lineRule="auto"/>
        <w:jc w:val="center"/>
        <w:rPr>
          <w:rFonts w:ascii="小标宋" w:eastAsia="小标宋"/>
          <w:spacing w:val="-6"/>
          <w:sz w:val="44"/>
          <w:szCs w:val="44"/>
        </w:rPr>
      </w:pPr>
      <w:r>
        <w:rPr>
          <w:rFonts w:ascii="小标宋" w:eastAsia="小标宋" w:hint="eastAsia"/>
          <w:spacing w:val="-6"/>
          <w:sz w:val="44"/>
          <w:szCs w:val="44"/>
        </w:rPr>
        <w:t>（</w:t>
      </w:r>
      <w:r>
        <w:rPr>
          <w:rFonts w:ascii="小标宋" w:eastAsia="小标宋" w:hint="eastAsia"/>
          <w:spacing w:val="-6"/>
          <w:sz w:val="44"/>
          <w:szCs w:val="44"/>
        </w:rPr>
        <w:t>2022</w:t>
      </w:r>
      <w:r>
        <w:rPr>
          <w:rFonts w:ascii="小标宋" w:eastAsia="小标宋" w:hint="eastAsia"/>
          <w:spacing w:val="-6"/>
          <w:sz w:val="44"/>
          <w:szCs w:val="44"/>
        </w:rPr>
        <w:t>年</w:t>
      </w:r>
      <w:r>
        <w:rPr>
          <w:rFonts w:ascii="小标宋" w:eastAsia="小标宋" w:hint="eastAsia"/>
          <w:spacing w:val="-6"/>
          <w:sz w:val="44"/>
          <w:szCs w:val="44"/>
        </w:rPr>
        <w:t>11</w:t>
      </w:r>
      <w:r>
        <w:rPr>
          <w:rFonts w:ascii="小标宋" w:eastAsia="小标宋" w:hint="eastAsia"/>
          <w:spacing w:val="-6"/>
          <w:sz w:val="44"/>
          <w:szCs w:val="44"/>
        </w:rPr>
        <w:t>月批次</w:t>
      </w:r>
      <w:r>
        <w:rPr>
          <w:rFonts w:ascii="小标宋" w:eastAsia="小标宋" w:hint="eastAsia"/>
          <w:spacing w:val="-6"/>
          <w:sz w:val="44"/>
          <w:szCs w:val="44"/>
        </w:rPr>
        <w:t>）</w:t>
      </w:r>
    </w:p>
    <w:p w:rsidR="002A6B0F" w:rsidRDefault="002A6B0F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</w:p>
    <w:p w:rsidR="002A6B0F" w:rsidRDefault="00670B87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>提示：</w:t>
      </w:r>
      <w:r>
        <w:rPr>
          <w:rFonts w:ascii="楷体" w:eastAsia="楷体" w:hAnsi="楷体"/>
          <w:spacing w:val="-6"/>
          <w:sz w:val="24"/>
        </w:rPr>
        <w:t>a.</w:t>
      </w:r>
      <w:r>
        <w:rPr>
          <w:rFonts w:ascii="楷体" w:eastAsia="楷体" w:hAnsi="楷体" w:hint="eastAsia"/>
          <w:spacing w:val="-6"/>
          <w:sz w:val="24"/>
        </w:rPr>
        <w:t>考生务必提前申领“</w:t>
      </w:r>
      <w:r>
        <w:rPr>
          <w:rFonts w:ascii="楷体" w:eastAsia="楷体" w:hAnsi="楷体" w:hint="eastAsia"/>
          <w:spacing w:val="-6"/>
          <w:sz w:val="24"/>
        </w:rPr>
        <w:t>浙江</w:t>
      </w:r>
      <w:r>
        <w:rPr>
          <w:rFonts w:ascii="楷体" w:eastAsia="楷体" w:hAnsi="楷体" w:hint="eastAsia"/>
          <w:spacing w:val="-6"/>
          <w:sz w:val="24"/>
        </w:rPr>
        <w:t>健康码”；</w:t>
      </w:r>
    </w:p>
    <w:p w:rsidR="002A6B0F" w:rsidRDefault="00670B87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 xml:space="preserve">       </w:t>
      </w:r>
      <w:r>
        <w:rPr>
          <w:rFonts w:ascii="楷体" w:eastAsia="楷体" w:hAnsi="楷体" w:hint="eastAsia"/>
          <w:spacing w:val="-6"/>
          <w:sz w:val="24"/>
        </w:rPr>
        <w:t>b</w:t>
      </w:r>
      <w:r>
        <w:rPr>
          <w:rFonts w:ascii="楷体" w:eastAsia="楷体" w:hAnsi="楷体" w:hint="eastAsia"/>
          <w:spacing w:val="-6"/>
          <w:sz w:val="24"/>
        </w:rPr>
        <w:t>．此表申报时间为</w:t>
      </w:r>
      <w:r>
        <w:rPr>
          <w:rFonts w:ascii="楷体" w:eastAsia="楷体" w:hAnsi="楷体" w:hint="eastAsia"/>
          <w:spacing w:val="-6"/>
          <w:sz w:val="24"/>
        </w:rPr>
        <w:t>2022</w:t>
      </w:r>
      <w:r>
        <w:rPr>
          <w:rFonts w:ascii="楷体" w:eastAsia="楷体" w:hAnsi="楷体" w:hint="eastAsia"/>
          <w:spacing w:val="-6"/>
          <w:sz w:val="24"/>
        </w:rPr>
        <w:t>年</w:t>
      </w:r>
      <w:r>
        <w:rPr>
          <w:rFonts w:ascii="楷体" w:eastAsia="楷体" w:hAnsi="楷体" w:hint="eastAsia"/>
          <w:spacing w:val="-6"/>
          <w:sz w:val="24"/>
        </w:rPr>
        <w:t>月</w:t>
      </w:r>
      <w:r>
        <w:rPr>
          <w:rFonts w:ascii="楷体" w:eastAsia="楷体" w:hAnsi="楷体" w:hint="eastAsia"/>
          <w:spacing w:val="-6"/>
          <w:sz w:val="24"/>
        </w:rPr>
        <w:t>11</w:t>
      </w:r>
      <w:r>
        <w:rPr>
          <w:rFonts w:ascii="楷体" w:eastAsia="楷体" w:hAnsi="楷体" w:hint="eastAsia"/>
          <w:spacing w:val="-6"/>
          <w:sz w:val="24"/>
        </w:rPr>
        <w:t>月</w:t>
      </w:r>
      <w:r>
        <w:rPr>
          <w:rFonts w:ascii="楷体" w:eastAsia="楷体" w:hAnsi="楷体" w:hint="eastAsia"/>
          <w:spacing w:val="-6"/>
          <w:sz w:val="24"/>
        </w:rPr>
        <w:t xml:space="preserve">   </w:t>
      </w:r>
      <w:r>
        <w:rPr>
          <w:rFonts w:ascii="楷体" w:eastAsia="楷体" w:hAnsi="楷体" w:hint="eastAsia"/>
          <w:spacing w:val="-6"/>
          <w:sz w:val="24"/>
        </w:rPr>
        <w:t>日</w:t>
      </w:r>
      <w:r>
        <w:rPr>
          <w:rFonts w:ascii="楷体" w:eastAsia="楷体" w:hAnsi="楷体" w:hint="eastAsia"/>
          <w:spacing w:val="-6"/>
          <w:sz w:val="24"/>
        </w:rPr>
        <w:t>（考试当天）</w:t>
      </w:r>
      <w:r>
        <w:rPr>
          <w:rFonts w:ascii="楷体" w:eastAsia="楷体" w:hAnsi="楷体" w:hint="eastAsia"/>
          <w:spacing w:val="-6"/>
          <w:sz w:val="24"/>
        </w:rPr>
        <w:t>；</w:t>
      </w:r>
    </w:p>
    <w:p w:rsidR="002A6B0F" w:rsidRDefault="00670B87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 xml:space="preserve">       </w:t>
      </w:r>
      <w:r>
        <w:rPr>
          <w:rFonts w:ascii="楷体" w:eastAsia="楷体" w:hAnsi="楷体" w:hint="eastAsia"/>
          <w:spacing w:val="-6"/>
          <w:sz w:val="24"/>
        </w:rPr>
        <w:t>c.</w:t>
      </w:r>
      <w:r>
        <w:rPr>
          <w:rFonts w:ascii="楷体" w:eastAsia="楷体" w:hAnsi="楷体" w:hint="eastAsia"/>
          <w:spacing w:val="-6"/>
          <w:sz w:val="24"/>
        </w:rPr>
        <w:t>考生</w:t>
      </w:r>
      <w:r>
        <w:rPr>
          <w:rFonts w:ascii="楷体" w:eastAsia="楷体" w:hAnsi="楷体" w:hint="eastAsia"/>
          <w:spacing w:val="-6"/>
          <w:sz w:val="24"/>
        </w:rPr>
        <w:t>在考试当天</w:t>
      </w:r>
      <w:r>
        <w:rPr>
          <w:rFonts w:ascii="楷体" w:eastAsia="楷体" w:hAnsi="楷体" w:hint="eastAsia"/>
          <w:spacing w:val="-6"/>
          <w:sz w:val="24"/>
        </w:rPr>
        <w:t>将此表交考点</w:t>
      </w:r>
      <w:r>
        <w:rPr>
          <w:rFonts w:ascii="楷体" w:eastAsia="楷体" w:hAnsi="楷体" w:hint="eastAsia"/>
          <w:spacing w:val="-6"/>
          <w:sz w:val="24"/>
        </w:rPr>
        <w:t>考</w:t>
      </w:r>
      <w:proofErr w:type="gramStart"/>
      <w:r>
        <w:rPr>
          <w:rFonts w:ascii="楷体" w:eastAsia="楷体" w:hAnsi="楷体" w:hint="eastAsia"/>
          <w:spacing w:val="-6"/>
          <w:sz w:val="24"/>
        </w:rPr>
        <w:t>务</w:t>
      </w:r>
      <w:proofErr w:type="gramEnd"/>
      <w:r>
        <w:rPr>
          <w:rFonts w:ascii="楷体" w:eastAsia="楷体" w:hAnsi="楷体" w:hint="eastAsia"/>
          <w:spacing w:val="-6"/>
          <w:sz w:val="24"/>
        </w:rPr>
        <w:t>人员；</w:t>
      </w:r>
    </w:p>
    <w:p w:rsidR="002A6B0F" w:rsidRDefault="00670B87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/>
          <w:spacing w:val="-6"/>
          <w:sz w:val="24"/>
        </w:rPr>
        <w:t>d.</w:t>
      </w:r>
      <w:r>
        <w:rPr>
          <w:rFonts w:ascii="楷体" w:eastAsia="楷体" w:hAnsi="楷体" w:hint="eastAsia"/>
          <w:spacing w:val="-6"/>
          <w:sz w:val="24"/>
        </w:rPr>
        <w:t>申报人员应如实填报以下内容，如有隐瞒或虚假填报，将依法追究责任。</w:t>
      </w:r>
    </w:p>
    <w:p w:rsidR="002A6B0F" w:rsidRDefault="002A6B0F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</w:rPr>
      </w:pP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ascii="宋体" w:hAnsi="宋体" w:hint="eastAsia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ascii="宋体" w:hAnsi="宋体" w:hint="eastAsia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ascii="宋体" w:hAnsi="宋体" w:hint="eastAsia"/>
          <w:spacing w:val="-6"/>
          <w:sz w:val="24"/>
        </w:rPr>
        <w:t>．性别：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男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女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ascii="宋体" w:hAnsi="宋体" w:hint="eastAsia"/>
          <w:spacing w:val="-6"/>
          <w:sz w:val="24"/>
        </w:rPr>
        <w:t>．户籍地址：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4</w:t>
      </w:r>
      <w:r>
        <w:rPr>
          <w:rFonts w:ascii="宋体" w:hAnsi="宋体" w:hint="eastAsia"/>
          <w:spacing w:val="-6"/>
          <w:sz w:val="24"/>
        </w:rPr>
        <w:t>．常住地址：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5</w:t>
      </w:r>
      <w:r>
        <w:rPr>
          <w:rFonts w:ascii="宋体" w:hAnsi="宋体" w:hint="eastAsia"/>
          <w:spacing w:val="-6"/>
          <w:sz w:val="24"/>
        </w:rPr>
        <w:t>．</w:t>
      </w:r>
      <w:r>
        <w:rPr>
          <w:rFonts w:ascii="宋体" w:hAnsi="宋体"/>
          <w:spacing w:val="-6"/>
          <w:sz w:val="24"/>
        </w:rPr>
        <w:t>202</w:t>
      </w:r>
      <w:r>
        <w:rPr>
          <w:rFonts w:ascii="宋体" w:hAnsi="宋体" w:hint="eastAsia"/>
          <w:spacing w:val="-6"/>
          <w:sz w:val="24"/>
        </w:rPr>
        <w:t>2</w:t>
      </w:r>
      <w:r>
        <w:rPr>
          <w:rFonts w:ascii="宋体" w:hAnsi="宋体" w:hint="eastAsia"/>
          <w:spacing w:val="-6"/>
          <w:sz w:val="24"/>
        </w:rPr>
        <w:t>年</w:t>
      </w:r>
      <w:r>
        <w:rPr>
          <w:rFonts w:ascii="宋体" w:hAnsi="宋体" w:hint="eastAsia"/>
          <w:spacing w:val="-6"/>
          <w:sz w:val="24"/>
        </w:rPr>
        <w:t>11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</w:rPr>
        <w:t xml:space="preserve">   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 w:hint="eastAsia"/>
          <w:spacing w:val="-6"/>
          <w:sz w:val="24"/>
        </w:rPr>
        <w:t>2022</w:t>
      </w:r>
      <w:r>
        <w:rPr>
          <w:rFonts w:ascii="宋体" w:hAnsi="宋体" w:hint="eastAsia"/>
          <w:spacing w:val="-6"/>
          <w:sz w:val="24"/>
        </w:rPr>
        <w:t>年</w:t>
      </w:r>
      <w:r>
        <w:rPr>
          <w:rFonts w:ascii="宋体" w:hAnsi="宋体" w:hint="eastAsia"/>
          <w:spacing w:val="-6"/>
          <w:sz w:val="24"/>
        </w:rPr>
        <w:t>11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</w:rPr>
        <w:t xml:space="preserve">   </w:t>
      </w:r>
      <w:r>
        <w:rPr>
          <w:rFonts w:ascii="宋体" w:hAnsi="宋体" w:hint="eastAsia"/>
          <w:spacing w:val="-6"/>
          <w:sz w:val="24"/>
        </w:rPr>
        <w:t>日期间（考前</w:t>
      </w:r>
      <w:r>
        <w:rPr>
          <w:rFonts w:ascii="宋体" w:hAnsi="宋体" w:hint="eastAsia"/>
          <w:spacing w:val="-6"/>
          <w:sz w:val="24"/>
        </w:rPr>
        <w:t>21</w:t>
      </w:r>
      <w:r>
        <w:rPr>
          <w:rFonts w:ascii="宋体" w:hAnsi="宋体" w:hint="eastAsia"/>
          <w:spacing w:val="-6"/>
          <w:sz w:val="24"/>
        </w:rPr>
        <w:t>天）居住地址：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①</w:t>
      </w:r>
      <w:r>
        <w:rPr>
          <w:rFonts w:ascii="宋体" w:hAnsi="宋体"/>
          <w:spacing w:val="-6"/>
          <w:sz w:val="24"/>
        </w:rPr>
        <w:t>____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_____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/>
          <w:spacing w:val="-6"/>
          <w:sz w:val="24"/>
        </w:rPr>
        <w:t>___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</w:t>
      </w:r>
      <w:r>
        <w:rPr>
          <w:rFonts w:ascii="宋体" w:hAnsi="宋体" w:hint="eastAsia"/>
          <w:spacing w:val="-6"/>
          <w:sz w:val="24"/>
        </w:rPr>
        <w:t>日，</w:t>
      </w:r>
      <w:r>
        <w:rPr>
          <w:rFonts w:ascii="宋体" w:hAnsi="宋体"/>
          <w:spacing w:val="-6"/>
          <w:sz w:val="24"/>
        </w:rPr>
        <w:t>_</w:t>
      </w:r>
      <w:r>
        <w:rPr>
          <w:rFonts w:ascii="宋体" w:hAnsi="宋体" w:hint="eastAsia"/>
          <w:spacing w:val="-6"/>
          <w:sz w:val="24"/>
        </w:rPr>
        <w:t>居住在</w:t>
      </w:r>
      <w:r>
        <w:rPr>
          <w:rFonts w:ascii="宋体" w:hAnsi="宋体"/>
          <w:spacing w:val="-6"/>
          <w:sz w:val="24"/>
        </w:rPr>
        <w:t>___________</w:t>
      </w:r>
      <w:r>
        <w:rPr>
          <w:rFonts w:ascii="宋体" w:hAnsi="宋体"/>
          <w:spacing w:val="-6"/>
          <w:sz w:val="24"/>
        </w:rPr>
        <w:t>_________________</w:t>
      </w:r>
    </w:p>
    <w:p w:rsidR="002A6B0F" w:rsidRDefault="00670B87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②</w:t>
      </w:r>
      <w:r>
        <w:rPr>
          <w:rFonts w:ascii="宋体" w:hAnsi="宋体"/>
          <w:spacing w:val="-6"/>
          <w:sz w:val="24"/>
        </w:rPr>
        <w:t>____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_____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/>
          <w:spacing w:val="-6"/>
          <w:sz w:val="24"/>
        </w:rPr>
        <w:t>___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/>
          <w:spacing w:val="-6"/>
          <w:sz w:val="24"/>
        </w:rPr>
        <w:t>____</w:t>
      </w:r>
      <w:r>
        <w:rPr>
          <w:rFonts w:ascii="宋体" w:hAnsi="宋体" w:hint="eastAsia"/>
          <w:spacing w:val="-6"/>
          <w:sz w:val="24"/>
        </w:rPr>
        <w:t>日，</w:t>
      </w:r>
      <w:r>
        <w:rPr>
          <w:rFonts w:ascii="宋体" w:hAnsi="宋体"/>
          <w:spacing w:val="-6"/>
          <w:sz w:val="24"/>
        </w:rPr>
        <w:t>_</w:t>
      </w:r>
      <w:r>
        <w:rPr>
          <w:rFonts w:ascii="宋体" w:hAnsi="宋体" w:hint="eastAsia"/>
          <w:spacing w:val="-6"/>
          <w:sz w:val="24"/>
        </w:rPr>
        <w:t>居住在</w:t>
      </w:r>
      <w:r>
        <w:rPr>
          <w:rFonts w:ascii="宋体" w:hAnsi="宋体"/>
          <w:spacing w:val="-6"/>
          <w:sz w:val="24"/>
        </w:rPr>
        <w:t>____________________________</w:t>
      </w:r>
    </w:p>
    <w:p w:rsidR="002A6B0F" w:rsidRDefault="002A6B0F">
      <w:pPr>
        <w:spacing w:line="440" w:lineRule="exact"/>
        <w:rPr>
          <w:rFonts w:ascii="宋体" w:hAnsi="宋体"/>
          <w:spacing w:val="-6"/>
          <w:sz w:val="24"/>
        </w:rPr>
      </w:pP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6</w:t>
      </w:r>
      <w:r>
        <w:rPr>
          <w:rFonts w:ascii="宋体" w:hAnsi="宋体" w:hint="eastAsia"/>
          <w:spacing w:val="-6"/>
          <w:sz w:val="24"/>
        </w:rPr>
        <w:t>．目前健康码状态：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proofErr w:type="gramStart"/>
      <w:r>
        <w:rPr>
          <w:rFonts w:ascii="宋体" w:hAnsi="宋体" w:hint="eastAsia"/>
          <w:spacing w:val="-6"/>
          <w:sz w:val="24"/>
        </w:rPr>
        <w:t>绿码</w:t>
      </w:r>
      <w:proofErr w:type="gramEnd"/>
      <w:r>
        <w:rPr>
          <w:rFonts w:ascii="宋体" w:hAnsi="宋体"/>
          <w:spacing w:val="-6"/>
          <w:sz w:val="24"/>
        </w:rPr>
        <w:t xml:space="preserve">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proofErr w:type="gramStart"/>
      <w:r>
        <w:rPr>
          <w:rFonts w:ascii="宋体" w:hAnsi="宋体" w:hint="eastAsia"/>
          <w:spacing w:val="-6"/>
          <w:sz w:val="24"/>
        </w:rPr>
        <w:t>黄码</w:t>
      </w:r>
      <w:proofErr w:type="gramEnd"/>
      <w:r>
        <w:rPr>
          <w:rFonts w:ascii="宋体" w:hAnsi="宋体"/>
          <w:spacing w:val="-6"/>
          <w:sz w:val="24"/>
        </w:rPr>
        <w:t xml:space="preserve">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红码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7</w:t>
      </w:r>
      <w:r>
        <w:rPr>
          <w:rFonts w:ascii="宋体" w:hAnsi="宋体" w:hint="eastAsia"/>
          <w:spacing w:val="-6"/>
          <w:sz w:val="24"/>
        </w:rPr>
        <w:t>．本人是否曾存在以下情况：</w:t>
      </w:r>
      <w:r>
        <w:rPr>
          <w:rFonts w:ascii="宋体" w:hAnsi="宋体"/>
          <w:spacing w:val="-6"/>
          <w:sz w:val="24"/>
        </w:rPr>
        <w:t xml:space="preserve">    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新冠肺炎确诊病例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新冠肺炎疑似病例</w:t>
      </w:r>
      <w:r>
        <w:rPr>
          <w:rFonts w:ascii="宋体" w:hAnsi="宋体"/>
          <w:spacing w:val="-6"/>
          <w:sz w:val="24"/>
        </w:rPr>
        <w:t xml:space="preserve">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新冠肺炎无症状感染者</w:t>
      </w:r>
    </w:p>
    <w:p w:rsidR="002A6B0F" w:rsidRDefault="00670B87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8</w:t>
      </w:r>
      <w:r>
        <w:rPr>
          <w:rFonts w:ascii="宋体" w:hAnsi="宋体" w:hint="eastAsia"/>
          <w:spacing w:val="-6"/>
          <w:sz w:val="24"/>
        </w:rPr>
        <w:t>．本人是否</w:t>
      </w:r>
      <w:r>
        <w:rPr>
          <w:rFonts w:ascii="宋体" w:hAnsi="宋体" w:hint="eastAsia"/>
          <w:spacing w:val="-6"/>
          <w:sz w:val="24"/>
        </w:rPr>
        <w:t>处于以下观察期或监测期</w:t>
      </w:r>
      <w:r>
        <w:rPr>
          <w:rFonts w:ascii="宋体" w:hAnsi="宋体" w:hint="eastAsia"/>
          <w:spacing w:val="-6"/>
          <w:sz w:val="24"/>
        </w:rPr>
        <w:t>：</w:t>
      </w:r>
      <w:r>
        <w:rPr>
          <w:rFonts w:ascii="宋体" w:hAnsi="宋体"/>
          <w:spacing w:val="-6"/>
          <w:sz w:val="24"/>
        </w:rPr>
        <w:t xml:space="preserve">    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处于隔离医学观察期</w:t>
      </w:r>
      <w:r>
        <w:rPr>
          <w:rFonts w:ascii="宋体" w:hAnsi="宋体" w:hint="eastAsia"/>
          <w:spacing w:val="-6"/>
          <w:sz w:val="24"/>
        </w:rPr>
        <w:t xml:space="preserve">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处于居家健康观察期</w:t>
      </w:r>
      <w:r>
        <w:rPr>
          <w:rFonts w:ascii="宋体" w:hAnsi="宋体" w:hint="eastAsia"/>
          <w:spacing w:val="-6"/>
          <w:sz w:val="24"/>
        </w:rPr>
        <w:t xml:space="preserve">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处于日常健康监测期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9</w:t>
      </w:r>
      <w:r>
        <w:rPr>
          <w:rFonts w:ascii="宋体" w:hAnsi="宋体" w:hint="eastAsia"/>
          <w:spacing w:val="-6"/>
          <w:sz w:val="24"/>
        </w:rPr>
        <w:t>．最近</w:t>
      </w:r>
      <w:r>
        <w:rPr>
          <w:rFonts w:ascii="宋体" w:hAnsi="宋体" w:hint="eastAsia"/>
          <w:spacing w:val="-6"/>
          <w:sz w:val="24"/>
        </w:rPr>
        <w:t>21</w:t>
      </w:r>
      <w:r>
        <w:rPr>
          <w:rFonts w:ascii="宋体" w:hAnsi="宋体" w:hint="eastAsia"/>
          <w:spacing w:val="-6"/>
          <w:sz w:val="24"/>
        </w:rPr>
        <w:t>天是否有以下异常情况：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1</w:t>
      </w:r>
      <w:r>
        <w:rPr>
          <w:rFonts w:ascii="宋体" w:hAnsi="宋体" w:hint="eastAsia"/>
          <w:spacing w:val="-6"/>
          <w:sz w:val="24"/>
        </w:rPr>
        <w:t>）健康码不全是绿码：</w:t>
      </w:r>
      <w:r>
        <w:rPr>
          <w:rFonts w:ascii="宋体" w:hAnsi="宋体"/>
          <w:spacing w:val="-6"/>
          <w:sz w:val="24"/>
        </w:rPr>
        <w:t xml:space="preserve">                            </w:t>
      </w:r>
      <w:r>
        <w:rPr>
          <w:rFonts w:ascii="宋体" w:hAnsi="宋体" w:hint="eastAsia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 xml:space="preserve">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ascii="宋体" w:hAnsi="宋体" w:hint="eastAsia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2</w:t>
      </w:r>
      <w:r>
        <w:rPr>
          <w:rFonts w:ascii="宋体" w:hAnsi="宋体" w:hint="eastAsia"/>
          <w:spacing w:val="-6"/>
          <w:sz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</w:rPr>
        <w:t xml:space="preserve">   </w:t>
      </w:r>
      <w:r>
        <w:rPr>
          <w:rFonts w:ascii="宋体" w:hAnsi="宋体" w:hint="eastAsia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</w:t>
      </w:r>
      <w:r>
        <w:rPr>
          <w:rFonts w:ascii="宋体" w:hAnsi="宋体" w:hint="eastAsia"/>
          <w:spacing w:val="-6"/>
          <w:sz w:val="24"/>
        </w:rPr>
        <w:t xml:space="preserve"> 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3</w:t>
      </w:r>
      <w:r>
        <w:rPr>
          <w:rFonts w:ascii="宋体" w:hAnsi="宋体" w:hint="eastAsia"/>
          <w:spacing w:val="-6"/>
          <w:sz w:val="24"/>
        </w:rPr>
        <w:t>）与境外返</w:t>
      </w:r>
      <w:proofErr w:type="gramStart"/>
      <w:r>
        <w:rPr>
          <w:rFonts w:ascii="宋体" w:hAnsi="宋体" w:hint="eastAsia"/>
          <w:spacing w:val="-6"/>
          <w:sz w:val="24"/>
        </w:rPr>
        <w:t>杭人员</w:t>
      </w:r>
      <w:proofErr w:type="gramEnd"/>
      <w:r>
        <w:rPr>
          <w:rFonts w:ascii="宋体" w:hAnsi="宋体" w:hint="eastAsia"/>
          <w:spacing w:val="-6"/>
          <w:sz w:val="24"/>
        </w:rPr>
        <w:t>有过接触史：</w:t>
      </w:r>
      <w:r>
        <w:rPr>
          <w:rFonts w:ascii="宋体" w:hAnsi="宋体"/>
          <w:spacing w:val="-6"/>
          <w:sz w:val="24"/>
        </w:rPr>
        <w:t xml:space="preserve">                    </w:t>
      </w:r>
      <w:r>
        <w:rPr>
          <w:rFonts w:ascii="宋体" w:hAnsi="宋体" w:hint="eastAsia"/>
          <w:spacing w:val="-6"/>
          <w:sz w:val="24"/>
        </w:rPr>
        <w:t xml:space="preserve">  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4</w:t>
      </w:r>
      <w:r>
        <w:rPr>
          <w:rFonts w:ascii="宋体" w:hAnsi="宋体" w:hint="eastAsia"/>
          <w:spacing w:val="-6"/>
          <w:sz w:val="24"/>
        </w:rPr>
        <w:t>）与新冠肺炎相关人员（确诊病例、疑似病例）接触史：</w:t>
      </w:r>
    </w:p>
    <w:p w:rsidR="002A6B0F" w:rsidRDefault="00670B87">
      <w:pPr>
        <w:spacing w:line="440" w:lineRule="exact"/>
        <w:ind w:firstLineChars="2526" w:firstLine="5759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 xml:space="preserve">  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是</w:t>
      </w:r>
      <w:r>
        <w:rPr>
          <w:rFonts w:ascii="宋体" w:hAnsi="宋体"/>
          <w:spacing w:val="-6"/>
          <w:sz w:val="24"/>
        </w:rPr>
        <w:t xml:space="preserve">     </w:t>
      </w:r>
      <w:r>
        <w:rPr>
          <w:rFonts w:ascii="宋体" w:hAnsi="宋体" w:hint="eastAsia"/>
          <w:spacing w:val="-6"/>
          <w:sz w:val="24"/>
        </w:rPr>
        <w:t>□</w:t>
      </w:r>
      <w:r>
        <w:rPr>
          <w:rFonts w:ascii="宋体" w:hAnsi="宋体"/>
          <w:spacing w:val="-6"/>
          <w:sz w:val="24"/>
        </w:rPr>
        <w:t xml:space="preserve"> </w:t>
      </w:r>
      <w:r>
        <w:rPr>
          <w:rFonts w:ascii="宋体" w:hAnsi="宋体" w:hint="eastAsia"/>
          <w:spacing w:val="-6"/>
          <w:sz w:val="24"/>
        </w:rPr>
        <w:t>否</w:t>
      </w:r>
    </w:p>
    <w:p w:rsidR="002A6B0F" w:rsidRDefault="00670B87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本人声明：上述填写内容真实。如有不实，</w:t>
      </w:r>
      <w:r>
        <w:rPr>
          <w:rFonts w:ascii="宋体" w:hAnsi="宋体" w:hint="eastAsia"/>
          <w:spacing w:val="-6"/>
          <w:sz w:val="24"/>
        </w:rPr>
        <w:t>本人愿被取消录用资格并承担一切法律责任。</w:t>
      </w:r>
    </w:p>
    <w:p w:rsidR="002A6B0F" w:rsidRDefault="00670B87">
      <w:pPr>
        <w:spacing w:line="440" w:lineRule="exact"/>
      </w:pPr>
      <w:r>
        <w:rPr>
          <w:rFonts w:ascii="宋体" w:hAnsi="宋体" w:hint="eastAsia"/>
          <w:spacing w:val="-6"/>
          <w:sz w:val="24"/>
        </w:rPr>
        <w:t>申报人（签字）：</w:t>
      </w:r>
      <w:r>
        <w:rPr>
          <w:rFonts w:ascii="宋体" w:hAnsi="宋体"/>
          <w:spacing w:val="-6"/>
          <w:sz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</w:rPr>
        <w:t>手机号：</w:t>
      </w:r>
      <w:r>
        <w:rPr>
          <w:rFonts w:ascii="宋体" w:hAnsi="宋体"/>
          <w:spacing w:val="-6"/>
          <w:sz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</w:rPr>
        <w:t xml:space="preserve"> </w:t>
      </w:r>
    </w:p>
    <w:p w:rsidR="002A6B0F" w:rsidRDefault="002A6B0F"/>
    <w:p w:rsidR="002A6B0F" w:rsidRDefault="002A6B0F"/>
    <w:sectPr w:rsidR="002A6B0F">
      <w:pgSz w:w="11906" w:h="16838"/>
      <w:pgMar w:top="1418" w:right="1418" w:bottom="1134" w:left="136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87" w:rsidRDefault="00670B87" w:rsidP="00F07499">
      <w:r>
        <w:separator/>
      </w:r>
    </w:p>
  </w:endnote>
  <w:endnote w:type="continuationSeparator" w:id="0">
    <w:p w:rsidR="00670B87" w:rsidRDefault="00670B87" w:rsidP="00F0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87" w:rsidRDefault="00670B87" w:rsidP="00F07499">
      <w:r>
        <w:separator/>
      </w:r>
    </w:p>
  </w:footnote>
  <w:footnote w:type="continuationSeparator" w:id="0">
    <w:p w:rsidR="00670B87" w:rsidRDefault="00670B87" w:rsidP="00F0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0F"/>
    <w:rsid w:val="002A6B0F"/>
    <w:rsid w:val="00670B87"/>
    <w:rsid w:val="00F07499"/>
    <w:rsid w:val="095F347B"/>
    <w:rsid w:val="3234091B"/>
    <w:rsid w:val="33BA336A"/>
    <w:rsid w:val="3CC21A43"/>
    <w:rsid w:val="52B51BA6"/>
    <w:rsid w:val="530A434B"/>
    <w:rsid w:val="580A787C"/>
    <w:rsid w:val="77D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F0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7499"/>
    <w:rPr>
      <w:kern w:val="2"/>
      <w:sz w:val="18"/>
      <w:szCs w:val="18"/>
    </w:rPr>
  </w:style>
  <w:style w:type="paragraph" w:styleId="a5">
    <w:name w:val="footer"/>
    <w:basedOn w:val="a"/>
    <w:link w:val="Char0"/>
    <w:rsid w:val="00F0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74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F0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7499"/>
    <w:rPr>
      <w:kern w:val="2"/>
      <w:sz w:val="18"/>
      <w:szCs w:val="18"/>
    </w:rPr>
  </w:style>
  <w:style w:type="paragraph" w:styleId="a5">
    <w:name w:val="footer"/>
    <w:basedOn w:val="a"/>
    <w:link w:val="Char0"/>
    <w:rsid w:val="00F0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74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</cp:revision>
  <dcterms:created xsi:type="dcterms:W3CDTF">2022-11-29T02:06:00Z</dcterms:created>
  <dcterms:modified xsi:type="dcterms:W3CDTF">2022-11-29T09:31:00Z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E185703EB51F49C6BAB1C2537659C366</vt:lpwstr>
  </property>
</Properties>
</file>