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360" w:lineRule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 xml:space="preserve">考试测试前请准备好相关设备，任一系统满足要求即可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（一）电脑端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（1） Windows系统：请确认是否满足基本设备及环境要求（建议使用笔记本，麦克风和摄像头最好用自带的）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Windows系统：Windows 10及以上版本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CPU：i5 4200U、i3 6100U等同级别或以上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内存：4GB以上，空余内存2GB以上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硬盘：系统盘空余10GB以上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浏览器：chrome（谷歌可以临时下载） 90以上（建议最新版）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PC主摄像头：130万像素以上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麦克风：清晰可说话无杂音，电流麦等情况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屏幕分辨率：实际分辨率1280*720以上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实际分辨率=分辨率/缩放比例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网络要求：要求3Mbps以上稳定网络带宽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（2）苹果Mac OS系统：请确认是否满足基本设备及环境要求（建议使用笔记本，麦克风和摄像头最好用自带的）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苹果Mac OS系统：Mac OS 10.13以上版本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CPU：macbook air 2015、macbook pro 2013或以上配置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内存：4GB以上，空余内存2GB以上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硬盘：空余10GB以上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浏览器：chrome（谷歌可以临时下载） 90以上（建议最新版）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PC主摄像头：130万像素以上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麦克风：清晰可说话无杂音，电流麦等情况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屏幕分辨率：实际分辨率1280*720以上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网络要求：要求3Mbps以上稳定网络带宽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（二）移动端（手机1台）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用于手机视频监考，最新版微信，微信权限打开小程序和麦克风权限；小程序权限打开摄像头和麦克风权限；安卓系统6GB以上运行内存，Ios系统iphone6S及以上。（确保摄像头可以正常使用，麦克风清晰）。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GZjYzg3YTUzYmQ5M2Q1NjI3OTE0NWEwMTcxOGIifQ=="/>
  </w:docVars>
  <w:rsids>
    <w:rsidRoot w:val="74FC9CA6"/>
    <w:rsid w:val="0DF75918"/>
    <w:rsid w:val="57027CB0"/>
    <w:rsid w:val="74FC9CA6"/>
    <w:rsid w:val="7B5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648</Characters>
  <Lines>0</Lines>
  <Paragraphs>0</Paragraphs>
  <TotalTime>1</TotalTime>
  <ScaleCrop>false</ScaleCrop>
  <LinksUpToDate>false</LinksUpToDate>
  <CharactersWithSpaces>663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2022-06-17T01:06:00Z</dcterms:created>
  <dc:creator>砥砺前行</dc:creator>
  <cp:lastModifiedBy>Administrator</cp:lastModifiedBy>
  <dcterms:modified xsi:type="dcterms:W3CDTF">2022-12-12T08:00:00Z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C7BEC6E6B9DD65A8B1F2AA6238291BBF</vt:lpwstr>
  </property>
</Properties>
</file>