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仲恺高新区2022年公开招聘学科教师及教辅人员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政策加分审核表</w:t>
      </w: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  <w:t>（公告六）</w:t>
      </w:r>
    </w:p>
    <w:p>
      <w:pPr>
        <w:jc w:val="left"/>
        <w:rPr>
          <w:rFonts w:hint="eastAsia" w:ascii="宋体" w:hAnsi="宋体" w:eastAsia="宋体" w:cs="宋体"/>
          <w:spacing w:val="-18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岗位名称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岗位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代码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3"/>
        <w:tblW w:w="9575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3"/>
        <w:gridCol w:w="191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符合以下项目类型的打“√”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）“三支一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扶”和“大学生村官”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服务期满考核合格的“三支一扶”和“大学生村官”证明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）在仲恺高新区公立学校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工作服务年限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《工作经历证明》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、《社保缴费历史明细》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在仲恺高新区公立学校工作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每满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笔试成绩加2分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，不足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年的不加分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）获市级以上党委、政府或教育行政部门授予的综合荣誉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获得最高层次荣誉为：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国家级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省级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本项所获分值为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经审核，该考生符合第（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）类项目加分，加分分值为（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审核人签名：   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4"/>
        <w:jc w:val="both"/>
        <w:textAlignment w:val="auto"/>
        <w:rPr>
          <w:rFonts w:hint="eastAsia" w:ascii="仿宋_GB2312" w:hAnsi="仿宋_GB2312" w:eastAsia="仿宋_GB2312" w:cs="仿宋_GB2312"/>
          <w:color w:val="5E5E5E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以上材料都需提供原件及复印件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（无法提供原件的，一律不予以审核验证）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，经验证后，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留复印件存查，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原件退回本人。</w:t>
      </w:r>
    </w:p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A8CEA1D-68D5-4896-B3C5-6CF544D6A1A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6F41DCA-CB08-4B14-A7F4-056AB1F4C5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93EFE2-B1DA-4AC9-B5D0-F1AB71FA17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055A1C1C"/>
    <w:rsid w:val="04BA4A3A"/>
    <w:rsid w:val="051D532A"/>
    <w:rsid w:val="055A1C1C"/>
    <w:rsid w:val="060C73A0"/>
    <w:rsid w:val="0AA37255"/>
    <w:rsid w:val="0C913BB0"/>
    <w:rsid w:val="19BA0D1F"/>
    <w:rsid w:val="278075D5"/>
    <w:rsid w:val="2CBF3002"/>
    <w:rsid w:val="302125BC"/>
    <w:rsid w:val="3DA26F14"/>
    <w:rsid w:val="43B423C5"/>
    <w:rsid w:val="46E60F53"/>
    <w:rsid w:val="47CC462E"/>
    <w:rsid w:val="48B768F2"/>
    <w:rsid w:val="4C3655E1"/>
    <w:rsid w:val="4D5F0B8C"/>
    <w:rsid w:val="581F4BA8"/>
    <w:rsid w:val="5C6E6F52"/>
    <w:rsid w:val="5CC000D9"/>
    <w:rsid w:val="5DDD1032"/>
    <w:rsid w:val="66CF4D33"/>
    <w:rsid w:val="6D057705"/>
    <w:rsid w:val="6F820F17"/>
    <w:rsid w:val="6F860174"/>
    <w:rsid w:val="753B6D5F"/>
    <w:rsid w:val="780B7E08"/>
    <w:rsid w:val="79D96FFF"/>
    <w:rsid w:val="7C4C4C6F"/>
    <w:rsid w:val="7E8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387</Characters>
  <Lines>0</Lines>
  <Paragraphs>0</Paragraphs>
  <TotalTime>11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2021-07-27T08:09:00Z</dcterms:created>
  <dc:creator>阿宝</dc:creator>
  <cp:lastModifiedBy>阿宝</cp:lastModifiedBy>
  <cp:lastPrinted>2021-09-02T04:05:00Z</cp:lastPrinted>
  <dcterms:modified xsi:type="dcterms:W3CDTF">2023-01-05T07:43:04Z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87E142A0A6E1465EBC31EE0C0CCD0695</vt:lpwstr>
  </property>
</Properties>
</file>